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21BB8" w14:textId="739C5501" w:rsidR="00786082" w:rsidRPr="00786082" w:rsidRDefault="005D189D" w:rsidP="00786082">
      <w:pPr>
        <w:tabs>
          <w:tab w:val="left" w:pos="1418"/>
          <w:tab w:val="left" w:pos="2127"/>
        </w:tabs>
        <w:jc w:val="both"/>
      </w:pPr>
      <w:r>
        <w:rPr>
          <w:noProof/>
          <w:lang w:eastAsia="en-NZ"/>
        </w:rPr>
        <w:drawing>
          <wp:anchor distT="0" distB="0" distL="114300" distR="114300" simplePos="0" relativeHeight="251660288" behindDoc="0" locked="0" layoutInCell="1" allowOverlap="1" wp14:anchorId="399651FB" wp14:editId="7B0C1011">
            <wp:simplePos x="0" y="0"/>
            <wp:positionH relativeFrom="margin">
              <wp:posOffset>-906939</wp:posOffset>
            </wp:positionH>
            <wp:positionV relativeFrom="margin">
              <wp:posOffset>-1530350</wp:posOffset>
            </wp:positionV>
            <wp:extent cx="7543800" cy="1990090"/>
            <wp:effectExtent l="0" t="0" r="0" b="381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nology Demonstration Project Response Form_1.jpg"/>
                    <pic:cNvPicPr/>
                  </pic:nvPicPr>
                  <pic:blipFill>
                    <a:blip r:embed="rId12">
                      <a:extLst>
                        <a:ext uri="{28A0092B-C50C-407E-A947-70E740481C1C}">
                          <a14:useLocalDpi xmlns:a14="http://schemas.microsoft.com/office/drawing/2010/main" val="0"/>
                        </a:ext>
                      </a:extLst>
                    </a:blip>
                    <a:stretch>
                      <a:fillRect/>
                    </a:stretch>
                  </pic:blipFill>
                  <pic:spPr>
                    <a:xfrm>
                      <a:off x="0" y="0"/>
                      <a:ext cx="7543800" cy="1990090"/>
                    </a:xfrm>
                    <a:prstGeom prst="rect">
                      <a:avLst/>
                    </a:prstGeom>
                  </pic:spPr>
                </pic:pic>
              </a:graphicData>
            </a:graphic>
            <wp14:sizeRelH relativeFrom="margin">
              <wp14:pctWidth>0</wp14:pctWidth>
            </wp14:sizeRelH>
            <wp14:sizeRelV relativeFrom="margin">
              <wp14:pctHeight>0</wp14:pctHeight>
            </wp14:sizeRelV>
          </wp:anchor>
        </w:drawing>
      </w:r>
      <w:hyperlink r:id="rId13" w:history="1"/>
      <w:hyperlink r:id="rId14" w:history="1">
        <w:r w:rsidR="006B2C56" w:rsidRPr="009E2001">
          <w:rPr>
            <w:rStyle w:val="Hyperlink"/>
            <w:rFonts w:eastAsia="Arial" w:cs="Arial"/>
            <w:b/>
            <w:bCs/>
            <w:position w:val="-1"/>
            <w:sz w:val="16"/>
            <w:szCs w:val="16"/>
          </w:rPr>
          <w:t>business@eeca.govt.nz</w:t>
        </w:r>
      </w:hyperlink>
      <w:r w:rsidR="00786082">
        <w:rPr>
          <w:rFonts w:eastAsia="Arial" w:cs="Arial"/>
          <w:b/>
          <w:bCs/>
          <w:position w:val="-1"/>
          <w:sz w:val="16"/>
          <w:szCs w:val="16"/>
        </w:rPr>
        <w:t xml:space="preserve"> </w:t>
      </w:r>
    </w:p>
    <w:p w14:paraId="1BBD518E" w14:textId="3D8990EB" w:rsidR="00DF1D3B" w:rsidRPr="00504AC0" w:rsidRDefault="00DF1D3B" w:rsidP="005358EC">
      <w:pPr>
        <w:pBdr>
          <w:top w:val="single" w:sz="18" w:space="1" w:color="auto"/>
        </w:pBdr>
        <w:rPr>
          <w:sz w:val="2"/>
          <w:szCs w:val="2"/>
        </w:rPr>
      </w:pPr>
    </w:p>
    <w:p w14:paraId="5604D4AF" w14:textId="27F7BEB6" w:rsidR="00504AC0" w:rsidRPr="00504AC0" w:rsidRDefault="00504AC0" w:rsidP="006B2C56">
      <w:pPr>
        <w:spacing w:before="100" w:beforeAutospacing="1" w:after="120" w:line="240" w:lineRule="auto"/>
        <w:jc w:val="both"/>
        <w:rPr>
          <w:rFonts w:eastAsia="Times New Roman" w:cs="Arial"/>
          <w:i/>
          <w:lang w:eastAsia="en-NZ"/>
        </w:rPr>
      </w:pPr>
      <w:r w:rsidRPr="00504AC0">
        <w:rPr>
          <w:rFonts w:eastAsia="Times New Roman" w:cs="Arial"/>
          <w:i/>
          <w:lang w:eastAsia="en-NZ"/>
        </w:rPr>
        <w:t>The programme is open to businesses who want to:</w:t>
      </w:r>
    </w:p>
    <w:p w14:paraId="12601F6F" w14:textId="59F326C0" w:rsidR="00504AC0" w:rsidRPr="00504AC0" w:rsidRDefault="00504AC0" w:rsidP="006B2C56">
      <w:pPr>
        <w:pStyle w:val="ListParagraph"/>
        <w:numPr>
          <w:ilvl w:val="0"/>
          <w:numId w:val="4"/>
        </w:numPr>
        <w:spacing w:after="120"/>
        <w:ind w:left="714" w:hanging="357"/>
        <w:jc w:val="both"/>
        <w:rPr>
          <w:rFonts w:cs="Arial"/>
          <w:i/>
        </w:rPr>
      </w:pPr>
      <w:r w:rsidRPr="00504AC0">
        <w:rPr>
          <w:rFonts w:cs="Arial"/>
          <w:i/>
        </w:rPr>
        <w:t>install energy efficient and/or renewable energy technologies that are provided by EECA registered technology suppliers.</w:t>
      </w:r>
      <w:r>
        <w:rPr>
          <w:rFonts w:cs="Arial"/>
          <w:i/>
        </w:rPr>
        <w:t xml:space="preserve">  </w:t>
      </w:r>
      <w:r w:rsidRPr="00504AC0">
        <w:rPr>
          <w:rFonts w:cs="Arial"/>
          <w:i/>
        </w:rPr>
        <w:t xml:space="preserve">OR </w:t>
      </w:r>
    </w:p>
    <w:p w14:paraId="0CA2A158" w14:textId="047B25D0" w:rsidR="00504AC0" w:rsidRPr="00504AC0" w:rsidRDefault="00504AC0" w:rsidP="00786082">
      <w:pPr>
        <w:pStyle w:val="ListParagraph"/>
        <w:numPr>
          <w:ilvl w:val="0"/>
          <w:numId w:val="4"/>
        </w:numPr>
        <w:jc w:val="both"/>
        <w:rPr>
          <w:rFonts w:cs="Arial"/>
          <w:i/>
        </w:rPr>
      </w:pPr>
      <w:r w:rsidRPr="00504AC0">
        <w:rPr>
          <w:rFonts w:cs="Arial"/>
          <w:i/>
        </w:rPr>
        <w:t xml:space="preserve">implement an innovative energy efficiency or renewable energy process improvement opportunity themselves. </w:t>
      </w:r>
    </w:p>
    <w:p w14:paraId="32428B1F" w14:textId="4016C43C" w:rsidR="00346F75" w:rsidRPr="00CD4415" w:rsidRDefault="00346F75" w:rsidP="006B2C56">
      <w:pPr>
        <w:spacing w:before="360" w:after="120" w:line="240" w:lineRule="auto"/>
        <w:jc w:val="both"/>
        <w:rPr>
          <w:rFonts w:eastAsia="Times New Roman" w:cs="Arial"/>
          <w:i/>
          <w:lang w:eastAsia="en-NZ"/>
        </w:rPr>
      </w:pPr>
      <w:r w:rsidRPr="00346F75">
        <w:rPr>
          <w:rFonts w:eastAsia="Times New Roman" w:cs="Arial"/>
          <w:i/>
          <w:lang w:eastAsia="en-NZ"/>
        </w:rPr>
        <w:t>If accepted, we</w:t>
      </w:r>
      <w:r w:rsidR="00504AC0">
        <w:rPr>
          <w:rFonts w:eastAsia="Times New Roman" w:cs="Arial"/>
          <w:i/>
          <w:lang w:eastAsia="en-NZ"/>
        </w:rPr>
        <w:t xml:space="preserve"> will fund </w:t>
      </w:r>
      <w:r w:rsidRPr="00346F75">
        <w:rPr>
          <w:rFonts w:eastAsia="Times New Roman" w:cs="Arial"/>
          <w:i/>
          <w:lang w:eastAsia="en-NZ"/>
        </w:rPr>
        <w:t xml:space="preserve">pay up to 40% of </w:t>
      </w:r>
      <w:r w:rsidR="00504AC0">
        <w:rPr>
          <w:rFonts w:eastAsia="Times New Roman" w:cs="Arial"/>
          <w:i/>
          <w:lang w:eastAsia="en-NZ"/>
        </w:rPr>
        <w:t xml:space="preserve">the </w:t>
      </w:r>
      <w:r w:rsidRPr="00346F75">
        <w:rPr>
          <w:rFonts w:eastAsia="Times New Roman" w:cs="Arial"/>
          <w:i/>
          <w:lang w:eastAsia="en-NZ"/>
        </w:rPr>
        <w:t>project costs</w:t>
      </w:r>
      <w:r w:rsidRPr="00CD4415">
        <w:rPr>
          <w:rFonts w:eastAsia="Times New Roman" w:cs="Arial"/>
          <w:i/>
          <w:lang w:eastAsia="en-NZ"/>
        </w:rPr>
        <w:t xml:space="preserve">: </w:t>
      </w:r>
    </w:p>
    <w:p w14:paraId="4DC4F6C3" w14:textId="77777777" w:rsidR="00346F75" w:rsidRPr="00CD4415" w:rsidRDefault="00346F75" w:rsidP="006B2C56">
      <w:pPr>
        <w:pStyle w:val="ListParagraph"/>
        <w:numPr>
          <w:ilvl w:val="0"/>
          <w:numId w:val="4"/>
        </w:numPr>
        <w:spacing w:after="120"/>
        <w:ind w:left="714" w:hanging="357"/>
        <w:jc w:val="both"/>
        <w:rPr>
          <w:rFonts w:cs="Arial"/>
          <w:i/>
        </w:rPr>
      </w:pPr>
      <w:r w:rsidRPr="00CD4415">
        <w:rPr>
          <w:rFonts w:cs="Arial"/>
          <w:i/>
        </w:rPr>
        <w:t xml:space="preserve">Up to $100,000 for non-process heat projects </w:t>
      </w:r>
    </w:p>
    <w:p w14:paraId="3F3B5C6B" w14:textId="24E8A3DF" w:rsidR="00F03111" w:rsidRPr="00CD4415" w:rsidRDefault="00346F75" w:rsidP="00786082">
      <w:pPr>
        <w:pStyle w:val="ListParagraph"/>
        <w:numPr>
          <w:ilvl w:val="0"/>
          <w:numId w:val="4"/>
        </w:numPr>
        <w:jc w:val="both"/>
        <w:rPr>
          <w:rFonts w:cs="Arial"/>
          <w:i/>
        </w:rPr>
      </w:pPr>
      <w:r w:rsidRPr="00CD4415">
        <w:rPr>
          <w:rFonts w:cs="Arial"/>
          <w:i/>
        </w:rPr>
        <w:t>Up to $250,000 for projects process heat</w:t>
      </w:r>
      <w:r w:rsidR="00504AC0">
        <w:rPr>
          <w:rFonts w:cs="Arial"/>
          <w:i/>
        </w:rPr>
        <w:t xml:space="preserve"> projects</w:t>
      </w:r>
      <w:r w:rsidRPr="00CD4415">
        <w:rPr>
          <w:rFonts w:cs="Arial"/>
          <w:i/>
        </w:rPr>
        <w:t xml:space="preserve">. </w:t>
      </w:r>
    </w:p>
    <w:p w14:paraId="00B10819" w14:textId="30A9F037" w:rsidR="00504AC0" w:rsidRPr="00504AC0" w:rsidRDefault="00504AC0" w:rsidP="006B2C56">
      <w:pPr>
        <w:spacing w:before="360" w:after="120" w:line="240" w:lineRule="auto"/>
        <w:jc w:val="both"/>
        <w:rPr>
          <w:rFonts w:cs="Arial"/>
          <w:i/>
        </w:rPr>
      </w:pPr>
      <w:r w:rsidRPr="00504AC0">
        <w:rPr>
          <w:rFonts w:eastAsia="Times New Roman" w:cs="Arial"/>
          <w:i/>
          <w:lang w:eastAsia="en-NZ"/>
        </w:rPr>
        <w:t>To</w:t>
      </w:r>
      <w:r w:rsidRPr="00504AC0">
        <w:rPr>
          <w:rFonts w:cs="Arial"/>
          <w:i/>
        </w:rPr>
        <w:t xml:space="preserve"> qualify for funding, your project must:</w:t>
      </w:r>
    </w:p>
    <w:p w14:paraId="229066EC" w14:textId="77777777" w:rsidR="00504AC0" w:rsidRPr="00504AC0" w:rsidRDefault="00504AC0" w:rsidP="00786082">
      <w:pPr>
        <w:pStyle w:val="ListParagraph"/>
        <w:numPr>
          <w:ilvl w:val="0"/>
          <w:numId w:val="4"/>
        </w:numPr>
        <w:jc w:val="both"/>
        <w:rPr>
          <w:rFonts w:cs="Arial"/>
          <w:i/>
        </w:rPr>
      </w:pPr>
      <w:r w:rsidRPr="00504AC0">
        <w:rPr>
          <w:rFonts w:cs="Arial"/>
          <w:i/>
        </w:rPr>
        <w:t>Reduce energy intensity or greenhouse gas emissions</w:t>
      </w:r>
    </w:p>
    <w:p w14:paraId="18C93C49" w14:textId="77777777" w:rsidR="00504AC0" w:rsidRPr="00504AC0" w:rsidRDefault="00504AC0" w:rsidP="00786082">
      <w:pPr>
        <w:pStyle w:val="ListParagraph"/>
        <w:numPr>
          <w:ilvl w:val="0"/>
          <w:numId w:val="4"/>
        </w:numPr>
        <w:jc w:val="both"/>
        <w:rPr>
          <w:rFonts w:cs="Arial"/>
          <w:i/>
        </w:rPr>
      </w:pPr>
      <w:r w:rsidRPr="00504AC0">
        <w:rPr>
          <w:rFonts w:cs="Arial"/>
          <w:i/>
        </w:rPr>
        <w:t>Be applicable to multiple businesses in a sector</w:t>
      </w:r>
    </w:p>
    <w:p w14:paraId="7B1A859C" w14:textId="3DB20FCD" w:rsidR="00504AC0" w:rsidRPr="00504AC0" w:rsidRDefault="00504AC0" w:rsidP="00786082">
      <w:pPr>
        <w:pStyle w:val="ListParagraph"/>
        <w:numPr>
          <w:ilvl w:val="0"/>
          <w:numId w:val="4"/>
        </w:numPr>
        <w:jc w:val="both"/>
        <w:rPr>
          <w:rFonts w:cs="Arial"/>
          <w:i/>
        </w:rPr>
      </w:pPr>
      <w:r w:rsidRPr="00504AC0">
        <w:rPr>
          <w:rFonts w:cs="Arial"/>
          <w:i/>
        </w:rPr>
        <w:t>Be financially viable, with a reasonable payback period</w:t>
      </w:r>
      <w:r>
        <w:rPr>
          <w:rFonts w:cs="Arial"/>
          <w:i/>
        </w:rPr>
        <w:t>.</w:t>
      </w:r>
    </w:p>
    <w:p w14:paraId="52E114A8" w14:textId="77777777" w:rsidR="00504AC0" w:rsidRPr="00504AC0" w:rsidRDefault="00504AC0" w:rsidP="006B2C56">
      <w:pPr>
        <w:spacing w:before="360" w:after="120" w:line="240" w:lineRule="auto"/>
        <w:jc w:val="both"/>
        <w:rPr>
          <w:rFonts w:cs="Arial"/>
          <w:i/>
        </w:rPr>
      </w:pPr>
      <w:r w:rsidRPr="00504AC0">
        <w:rPr>
          <w:rFonts w:cs="Arial"/>
          <w:i/>
        </w:rPr>
        <w:t xml:space="preserve">In </w:t>
      </w:r>
      <w:r w:rsidRPr="00504AC0">
        <w:rPr>
          <w:rFonts w:eastAsia="Times New Roman" w:cs="Arial"/>
          <w:i/>
          <w:lang w:eastAsia="en-NZ"/>
        </w:rPr>
        <w:t>addition</w:t>
      </w:r>
      <w:r w:rsidRPr="00504AC0">
        <w:rPr>
          <w:rFonts w:cs="Arial"/>
          <w:i/>
        </w:rPr>
        <w:t>, you must meet the following requirements:</w:t>
      </w:r>
    </w:p>
    <w:p w14:paraId="1FE255E3" w14:textId="77777777" w:rsidR="00504AC0" w:rsidRPr="00504AC0" w:rsidRDefault="00504AC0" w:rsidP="006B2C56">
      <w:pPr>
        <w:pStyle w:val="ListParagraph"/>
        <w:numPr>
          <w:ilvl w:val="0"/>
          <w:numId w:val="4"/>
        </w:numPr>
        <w:spacing w:after="120"/>
        <w:ind w:left="714" w:hanging="357"/>
        <w:jc w:val="both"/>
        <w:rPr>
          <w:rFonts w:cs="Arial"/>
          <w:i/>
        </w:rPr>
      </w:pPr>
      <w:r w:rsidRPr="00504AC0">
        <w:rPr>
          <w:rFonts w:cs="Arial"/>
          <w:i/>
        </w:rPr>
        <w:t>For technology related projects the technology must be commercially available and the technology supplier must first be registered with EECA</w:t>
      </w:r>
    </w:p>
    <w:p w14:paraId="4905ABAC" w14:textId="77777777" w:rsidR="00504AC0" w:rsidRPr="00504AC0" w:rsidRDefault="00504AC0" w:rsidP="006B2C56">
      <w:pPr>
        <w:pStyle w:val="ListParagraph"/>
        <w:numPr>
          <w:ilvl w:val="0"/>
          <w:numId w:val="4"/>
        </w:numPr>
        <w:spacing w:after="120"/>
        <w:ind w:left="714" w:hanging="357"/>
        <w:jc w:val="both"/>
        <w:rPr>
          <w:rFonts w:cs="Arial"/>
          <w:i/>
        </w:rPr>
      </w:pPr>
      <w:r w:rsidRPr="00504AC0">
        <w:rPr>
          <w:rFonts w:cs="Arial"/>
          <w:i/>
        </w:rPr>
        <w:t>For innovative processes projects, any process change must be proven</w:t>
      </w:r>
    </w:p>
    <w:p w14:paraId="7997C6E3" w14:textId="77777777" w:rsidR="00504AC0" w:rsidRPr="00504AC0" w:rsidRDefault="00504AC0" w:rsidP="00786082">
      <w:pPr>
        <w:pStyle w:val="ListParagraph"/>
        <w:numPr>
          <w:ilvl w:val="0"/>
          <w:numId w:val="4"/>
        </w:numPr>
        <w:jc w:val="both"/>
        <w:rPr>
          <w:rFonts w:cs="Arial"/>
          <w:i/>
        </w:rPr>
      </w:pPr>
      <w:r w:rsidRPr="00504AC0">
        <w:rPr>
          <w:rFonts w:cs="Arial"/>
          <w:i/>
        </w:rPr>
        <w:t>You will commit to having your project independently monitored and to promoting the project and outcomes.</w:t>
      </w:r>
    </w:p>
    <w:p w14:paraId="35EED313" w14:textId="22602703" w:rsidR="00504AC0" w:rsidRPr="00504AC0" w:rsidRDefault="00504AC0" w:rsidP="006B2C56">
      <w:pPr>
        <w:spacing w:before="360" w:after="120" w:line="259" w:lineRule="auto"/>
        <w:ind w:left="108" w:right="295"/>
        <w:jc w:val="both"/>
        <w:rPr>
          <w:rFonts w:cs="Arial"/>
          <w:i/>
        </w:rPr>
      </w:pPr>
      <w:r w:rsidRPr="00504AC0">
        <w:rPr>
          <w:rFonts w:cs="Arial"/>
          <w:i/>
        </w:rPr>
        <w:t>Projects must meet minimum cost-effectiveness requirements for energy benefits</w:t>
      </w:r>
      <w:r>
        <w:rPr>
          <w:rFonts w:cs="Arial"/>
          <w:i/>
        </w:rPr>
        <w:t xml:space="preserve"> and carbon reductions</w:t>
      </w:r>
      <w:r w:rsidRPr="00504AC0">
        <w:rPr>
          <w:rFonts w:cs="Arial"/>
          <w:i/>
        </w:rPr>
        <w:t>.</w:t>
      </w:r>
      <w:r>
        <w:rPr>
          <w:rFonts w:cs="Arial"/>
          <w:i/>
        </w:rPr>
        <w:t xml:space="preserve">  </w:t>
      </w:r>
      <w:r w:rsidRPr="00504AC0">
        <w:rPr>
          <w:rFonts w:cs="Arial"/>
          <w:i/>
        </w:rPr>
        <w:t xml:space="preserve">We will not consider projects that have already started or </w:t>
      </w:r>
      <w:r>
        <w:rPr>
          <w:rFonts w:cs="Arial"/>
          <w:i/>
        </w:rPr>
        <w:t xml:space="preserve">would </w:t>
      </w:r>
      <w:r w:rsidRPr="00504AC0">
        <w:rPr>
          <w:rFonts w:cs="Arial"/>
          <w:i/>
        </w:rPr>
        <w:t>happen anyway.</w:t>
      </w:r>
      <w:r>
        <w:rPr>
          <w:rFonts w:cs="Arial"/>
          <w:i/>
        </w:rPr>
        <w:t xml:space="preserve"> </w:t>
      </w:r>
      <w:r w:rsidRPr="00504AC0">
        <w:rPr>
          <w:rFonts w:cs="Arial"/>
          <w:i/>
        </w:rPr>
        <w:t xml:space="preserve"> We </w:t>
      </w:r>
      <w:r>
        <w:rPr>
          <w:rFonts w:cs="Arial"/>
          <w:i/>
        </w:rPr>
        <w:t xml:space="preserve">will not </w:t>
      </w:r>
      <w:r w:rsidRPr="00504AC0">
        <w:rPr>
          <w:rFonts w:cs="Arial"/>
          <w:i/>
        </w:rPr>
        <w:t>fund projects involving the following:</w:t>
      </w:r>
    </w:p>
    <w:p w14:paraId="7903C594" w14:textId="36AC94DE" w:rsidR="00504AC0" w:rsidRDefault="005B1B3C" w:rsidP="006B2C56">
      <w:pPr>
        <w:pStyle w:val="ListParagraph"/>
        <w:numPr>
          <w:ilvl w:val="0"/>
          <w:numId w:val="4"/>
        </w:numPr>
        <w:spacing w:after="120"/>
        <w:ind w:left="714" w:hanging="357"/>
        <w:jc w:val="both"/>
        <w:rPr>
          <w:rFonts w:cs="Arial"/>
          <w:i/>
        </w:rPr>
      </w:pPr>
      <w:r>
        <w:rPr>
          <w:rFonts w:cs="Arial"/>
          <w:i/>
        </w:rPr>
        <w:t xml:space="preserve">Heat pumps </w:t>
      </w:r>
      <w:r w:rsidR="00504AC0">
        <w:rPr>
          <w:rFonts w:cs="Arial"/>
          <w:i/>
        </w:rPr>
        <w:t>&lt; 10 kW</w:t>
      </w:r>
    </w:p>
    <w:p w14:paraId="26245493" w14:textId="51D1CF1F" w:rsidR="00504AC0" w:rsidRPr="00504AC0" w:rsidRDefault="00504AC0" w:rsidP="006B2C56">
      <w:pPr>
        <w:pStyle w:val="ListParagraph"/>
        <w:numPr>
          <w:ilvl w:val="0"/>
          <w:numId w:val="4"/>
        </w:numPr>
        <w:spacing w:after="120"/>
        <w:ind w:left="714" w:hanging="357"/>
        <w:jc w:val="both"/>
        <w:rPr>
          <w:rFonts w:cs="Arial"/>
          <w:i/>
        </w:rPr>
      </w:pPr>
      <w:r w:rsidRPr="00504AC0">
        <w:rPr>
          <w:rFonts w:cs="Arial"/>
          <w:i/>
        </w:rPr>
        <w:t>residential products</w:t>
      </w:r>
    </w:p>
    <w:p w14:paraId="5ACD489E" w14:textId="77777777" w:rsidR="00504AC0" w:rsidRPr="00504AC0" w:rsidRDefault="00504AC0" w:rsidP="006B2C56">
      <w:pPr>
        <w:pStyle w:val="ListParagraph"/>
        <w:numPr>
          <w:ilvl w:val="0"/>
          <w:numId w:val="4"/>
        </w:numPr>
        <w:spacing w:after="120"/>
        <w:ind w:left="714" w:hanging="357"/>
        <w:jc w:val="both"/>
        <w:rPr>
          <w:rFonts w:cs="Arial"/>
          <w:i/>
        </w:rPr>
      </w:pPr>
      <w:r w:rsidRPr="00504AC0">
        <w:rPr>
          <w:rFonts w:cs="Arial"/>
          <w:i/>
        </w:rPr>
        <w:t>standard commercial lighting, including LED's and office products</w:t>
      </w:r>
    </w:p>
    <w:p w14:paraId="1067BE9A" w14:textId="77777777" w:rsidR="00504AC0" w:rsidRPr="00504AC0" w:rsidRDefault="00504AC0" w:rsidP="006B2C56">
      <w:pPr>
        <w:pStyle w:val="ListParagraph"/>
        <w:numPr>
          <w:ilvl w:val="0"/>
          <w:numId w:val="4"/>
        </w:numPr>
        <w:spacing w:after="120"/>
        <w:ind w:left="714" w:hanging="357"/>
        <w:jc w:val="both"/>
        <w:rPr>
          <w:rFonts w:cs="Arial"/>
          <w:i/>
        </w:rPr>
      </w:pPr>
      <w:r w:rsidRPr="00504AC0">
        <w:rPr>
          <w:rFonts w:cs="Arial"/>
          <w:i/>
        </w:rPr>
        <w:t>solar hot water and photovoltaic panels</w:t>
      </w:r>
    </w:p>
    <w:p w14:paraId="7707CE51" w14:textId="77777777" w:rsidR="00504AC0" w:rsidRPr="00504AC0" w:rsidRDefault="00504AC0" w:rsidP="006B2C56">
      <w:pPr>
        <w:pStyle w:val="ListParagraph"/>
        <w:numPr>
          <w:ilvl w:val="0"/>
          <w:numId w:val="4"/>
        </w:numPr>
        <w:spacing w:after="120"/>
        <w:ind w:left="714" w:hanging="357"/>
        <w:jc w:val="both"/>
        <w:rPr>
          <w:rFonts w:cs="Arial"/>
          <w:i/>
        </w:rPr>
      </w:pPr>
      <w:r w:rsidRPr="00504AC0">
        <w:rPr>
          <w:rFonts w:cs="Arial"/>
          <w:i/>
        </w:rPr>
        <w:t xml:space="preserve">electric light passenger vehicles (specialist electric vehicles may be considered) </w:t>
      </w:r>
    </w:p>
    <w:p w14:paraId="0182F85C" w14:textId="77777777" w:rsidR="00504AC0" w:rsidRPr="00504AC0" w:rsidRDefault="00504AC0" w:rsidP="006B2C56">
      <w:pPr>
        <w:pStyle w:val="ListParagraph"/>
        <w:numPr>
          <w:ilvl w:val="0"/>
          <w:numId w:val="4"/>
        </w:numPr>
        <w:spacing w:after="120"/>
        <w:ind w:left="714" w:hanging="357"/>
        <w:jc w:val="both"/>
        <w:rPr>
          <w:rFonts w:cs="Arial"/>
          <w:i/>
        </w:rPr>
      </w:pPr>
      <w:r w:rsidRPr="00504AC0">
        <w:rPr>
          <w:rFonts w:cs="Arial"/>
          <w:i/>
        </w:rPr>
        <w:t>wind, hydro and marine electricity generation</w:t>
      </w:r>
    </w:p>
    <w:p w14:paraId="25347A2E" w14:textId="31F9AF35" w:rsidR="00504AC0" w:rsidRPr="00504AC0" w:rsidRDefault="00504AC0" w:rsidP="00786082">
      <w:pPr>
        <w:pStyle w:val="ListParagraph"/>
        <w:numPr>
          <w:ilvl w:val="0"/>
          <w:numId w:val="4"/>
        </w:numPr>
        <w:jc w:val="both"/>
        <w:rPr>
          <w:rFonts w:cs="Arial"/>
          <w:i/>
        </w:rPr>
      </w:pPr>
      <w:r w:rsidRPr="00504AC0">
        <w:rPr>
          <w:rFonts w:cs="Arial"/>
          <w:i/>
        </w:rPr>
        <w:t>products under research and development.</w:t>
      </w:r>
      <w:r w:rsidR="006B2C56" w:rsidRPr="006B2C56">
        <w:rPr>
          <w:rFonts w:eastAsia="Arial" w:cs="Arial"/>
          <w:i/>
          <w:noProof/>
          <w:sz w:val="18"/>
          <w:szCs w:val="18"/>
        </w:rPr>
        <w:t xml:space="preserve"> </w:t>
      </w:r>
      <w:r>
        <w:br w:type="page"/>
      </w:r>
    </w:p>
    <w:tbl>
      <w:tblPr>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08" w:type="dxa"/>
        </w:tblCellMar>
        <w:tblLook w:val="04A0" w:firstRow="1" w:lastRow="0" w:firstColumn="1" w:lastColumn="0" w:noHBand="0" w:noVBand="1"/>
      </w:tblPr>
      <w:tblGrid>
        <w:gridCol w:w="3828"/>
        <w:gridCol w:w="5811"/>
      </w:tblGrid>
      <w:tr w:rsidR="00CD4415" w:rsidRPr="00CD4415" w14:paraId="687B1311" w14:textId="77777777" w:rsidTr="00B56082">
        <w:trPr>
          <w:trHeight w:val="255"/>
        </w:trPr>
        <w:tc>
          <w:tcPr>
            <w:tcW w:w="9639" w:type="dxa"/>
            <w:gridSpan w:val="2"/>
          </w:tcPr>
          <w:p w14:paraId="7EA41139" w14:textId="1745FFC0" w:rsidR="00CD4415" w:rsidRPr="00CD4415" w:rsidRDefault="00CD4415" w:rsidP="00CD4415">
            <w:pPr>
              <w:spacing w:line="240" w:lineRule="auto"/>
              <w:jc w:val="center"/>
              <w:rPr>
                <w:rFonts w:eastAsia="Arial" w:cs="Arial"/>
                <w:b/>
                <w:sz w:val="18"/>
                <w:szCs w:val="18"/>
              </w:rPr>
            </w:pPr>
            <w:r w:rsidRPr="00CD4415">
              <w:rPr>
                <w:rFonts w:eastAsia="Arial" w:cs="Arial"/>
                <w:b/>
                <w:sz w:val="18"/>
                <w:szCs w:val="18"/>
              </w:rPr>
              <w:lastRenderedPageBreak/>
              <w:t>PROJECT DETAILS</w:t>
            </w:r>
          </w:p>
          <w:p w14:paraId="27865BC3" w14:textId="587E68B0" w:rsidR="00CD4415" w:rsidRPr="00786082" w:rsidRDefault="00CD4415" w:rsidP="00CD4415">
            <w:pPr>
              <w:spacing w:line="240" w:lineRule="auto"/>
              <w:jc w:val="center"/>
              <w:rPr>
                <w:rFonts w:eastAsia="Arial" w:cs="Arial"/>
                <w:i/>
                <w:sz w:val="18"/>
                <w:szCs w:val="18"/>
              </w:rPr>
            </w:pPr>
            <w:r w:rsidRPr="00786082">
              <w:rPr>
                <w:rFonts w:eastAsia="Arial" w:cs="Arial"/>
                <w:i/>
                <w:sz w:val="18"/>
                <w:szCs w:val="18"/>
              </w:rPr>
              <w:t>All</w:t>
            </w:r>
            <w:r w:rsidRPr="00786082">
              <w:rPr>
                <w:rFonts w:eastAsia="Arial" w:cs="Arial"/>
                <w:i/>
                <w:spacing w:val="-4"/>
                <w:sz w:val="18"/>
                <w:szCs w:val="18"/>
              </w:rPr>
              <w:t xml:space="preserve"> </w:t>
            </w:r>
            <w:r w:rsidRPr="00786082">
              <w:rPr>
                <w:rFonts w:eastAsia="Arial" w:cs="Arial"/>
                <w:i/>
                <w:sz w:val="18"/>
                <w:szCs w:val="18"/>
              </w:rPr>
              <w:t>applicants</w:t>
            </w:r>
            <w:r w:rsidRPr="00786082">
              <w:rPr>
                <w:rFonts w:eastAsia="Arial" w:cs="Arial"/>
                <w:i/>
                <w:spacing w:val="14"/>
                <w:sz w:val="18"/>
                <w:szCs w:val="18"/>
              </w:rPr>
              <w:t xml:space="preserve"> </w:t>
            </w:r>
            <w:r w:rsidRPr="00786082">
              <w:rPr>
                <w:rFonts w:eastAsia="Arial" w:cs="Arial"/>
                <w:i/>
                <w:sz w:val="18"/>
                <w:szCs w:val="18"/>
              </w:rPr>
              <w:t>must</w:t>
            </w:r>
            <w:r w:rsidRPr="00786082">
              <w:rPr>
                <w:rFonts w:eastAsia="Arial" w:cs="Arial"/>
                <w:i/>
                <w:spacing w:val="7"/>
                <w:sz w:val="18"/>
                <w:szCs w:val="18"/>
              </w:rPr>
              <w:t xml:space="preserve"> </w:t>
            </w:r>
            <w:r w:rsidRPr="00786082">
              <w:rPr>
                <w:rFonts w:eastAsia="Arial" w:cs="Arial"/>
                <w:i/>
                <w:sz w:val="18"/>
                <w:szCs w:val="18"/>
              </w:rPr>
              <w:t>be</w:t>
            </w:r>
            <w:r w:rsidRPr="00786082">
              <w:rPr>
                <w:rFonts w:eastAsia="Arial" w:cs="Arial"/>
                <w:i/>
                <w:spacing w:val="2"/>
                <w:sz w:val="18"/>
                <w:szCs w:val="18"/>
              </w:rPr>
              <w:t xml:space="preserve"> </w:t>
            </w:r>
            <w:r w:rsidRPr="00786082">
              <w:rPr>
                <w:rFonts w:eastAsia="Arial" w:cs="Arial"/>
                <w:i/>
                <w:sz w:val="18"/>
                <w:szCs w:val="18"/>
              </w:rPr>
              <w:t>legal</w:t>
            </w:r>
            <w:r w:rsidRPr="00786082">
              <w:rPr>
                <w:rFonts w:eastAsia="Arial" w:cs="Arial"/>
                <w:i/>
                <w:spacing w:val="-3"/>
                <w:sz w:val="18"/>
                <w:szCs w:val="18"/>
              </w:rPr>
              <w:t xml:space="preserve"> </w:t>
            </w:r>
            <w:r w:rsidRPr="00786082">
              <w:rPr>
                <w:rFonts w:eastAsia="Arial" w:cs="Arial"/>
                <w:i/>
                <w:sz w:val="18"/>
                <w:szCs w:val="18"/>
              </w:rPr>
              <w:t>entities</w:t>
            </w:r>
            <w:r w:rsidRPr="00786082">
              <w:rPr>
                <w:rFonts w:eastAsia="Arial" w:cs="Arial"/>
                <w:i/>
                <w:spacing w:val="5"/>
                <w:sz w:val="18"/>
                <w:szCs w:val="18"/>
              </w:rPr>
              <w:t xml:space="preserve"> </w:t>
            </w:r>
            <w:r w:rsidRPr="00786082">
              <w:rPr>
                <w:rFonts w:eastAsia="Arial" w:cs="Arial"/>
                <w:i/>
                <w:spacing w:val="-3"/>
                <w:sz w:val="18"/>
                <w:szCs w:val="18"/>
              </w:rPr>
              <w:t>r</w:t>
            </w:r>
            <w:r w:rsidRPr="00786082">
              <w:rPr>
                <w:rFonts w:eastAsia="Arial" w:cs="Arial"/>
                <w:i/>
                <w:sz w:val="18"/>
                <w:szCs w:val="18"/>
              </w:rPr>
              <w:t>egiste</w:t>
            </w:r>
            <w:r w:rsidRPr="00786082">
              <w:rPr>
                <w:rFonts w:eastAsia="Arial" w:cs="Arial"/>
                <w:i/>
                <w:spacing w:val="-3"/>
                <w:sz w:val="18"/>
                <w:szCs w:val="18"/>
              </w:rPr>
              <w:t>r</w:t>
            </w:r>
            <w:r w:rsidRPr="00786082">
              <w:rPr>
                <w:rFonts w:eastAsia="Arial" w:cs="Arial"/>
                <w:i/>
                <w:sz w:val="18"/>
                <w:szCs w:val="18"/>
              </w:rPr>
              <w:t>ed</w:t>
            </w:r>
            <w:r w:rsidRPr="00786082">
              <w:rPr>
                <w:rFonts w:eastAsia="Arial" w:cs="Arial"/>
                <w:i/>
                <w:spacing w:val="2"/>
                <w:sz w:val="18"/>
                <w:szCs w:val="18"/>
              </w:rPr>
              <w:t xml:space="preserve"> </w:t>
            </w:r>
            <w:r w:rsidRPr="00786082">
              <w:rPr>
                <w:rFonts w:eastAsia="Arial" w:cs="Arial"/>
                <w:i/>
                <w:sz w:val="18"/>
                <w:szCs w:val="18"/>
              </w:rPr>
              <w:t>in New Zealand</w:t>
            </w:r>
          </w:p>
        </w:tc>
      </w:tr>
      <w:tr w:rsidR="00CD4415" w:rsidRPr="00CD4415" w14:paraId="64EF6CE7" w14:textId="77777777" w:rsidTr="00B56082">
        <w:trPr>
          <w:trHeight w:val="255"/>
        </w:trPr>
        <w:tc>
          <w:tcPr>
            <w:tcW w:w="3828" w:type="dxa"/>
          </w:tcPr>
          <w:p w14:paraId="56445F9A" w14:textId="77E16228" w:rsidR="00CD4415" w:rsidRPr="00CD4415" w:rsidRDefault="00CD4415" w:rsidP="00CD4415">
            <w:pPr>
              <w:spacing w:line="240" w:lineRule="auto"/>
              <w:rPr>
                <w:rFonts w:eastAsia="Arial" w:cs="Arial"/>
                <w:b/>
                <w:sz w:val="18"/>
                <w:szCs w:val="18"/>
              </w:rPr>
            </w:pPr>
            <w:r w:rsidRPr="00CD4415">
              <w:rPr>
                <w:rFonts w:eastAsia="Arial" w:cs="Arial"/>
                <w:b/>
                <w:sz w:val="18"/>
                <w:szCs w:val="18"/>
              </w:rPr>
              <w:t>Name</w:t>
            </w:r>
            <w:r w:rsidRPr="00CD4415">
              <w:rPr>
                <w:rFonts w:eastAsia="Arial" w:cs="Arial"/>
                <w:b/>
                <w:spacing w:val="-4"/>
                <w:sz w:val="18"/>
                <w:szCs w:val="18"/>
              </w:rPr>
              <w:t xml:space="preserve"> </w:t>
            </w:r>
            <w:r w:rsidRPr="00CD4415">
              <w:rPr>
                <w:rFonts w:eastAsia="Arial" w:cs="Arial"/>
                <w:b/>
                <w:sz w:val="18"/>
                <w:szCs w:val="18"/>
              </w:rPr>
              <w:t>of</w:t>
            </w:r>
            <w:r w:rsidRPr="00CD4415">
              <w:rPr>
                <w:rFonts w:eastAsia="Arial" w:cs="Arial"/>
                <w:b/>
                <w:spacing w:val="5"/>
                <w:sz w:val="18"/>
                <w:szCs w:val="18"/>
              </w:rPr>
              <w:t xml:space="preserve"> </w:t>
            </w:r>
            <w:r w:rsidRPr="00CD4415">
              <w:rPr>
                <w:rFonts w:eastAsia="Arial" w:cs="Arial"/>
                <w:b/>
                <w:sz w:val="18"/>
                <w:szCs w:val="18"/>
              </w:rPr>
              <w:t>o</w:t>
            </w:r>
            <w:r w:rsidRPr="00CD4415">
              <w:rPr>
                <w:rFonts w:eastAsia="Arial" w:cs="Arial"/>
                <w:b/>
                <w:spacing w:val="-4"/>
                <w:sz w:val="18"/>
                <w:szCs w:val="18"/>
              </w:rPr>
              <w:t>r</w:t>
            </w:r>
            <w:r w:rsidRPr="00CD4415">
              <w:rPr>
                <w:rFonts w:eastAsia="Arial" w:cs="Arial"/>
                <w:b/>
                <w:sz w:val="18"/>
                <w:szCs w:val="18"/>
              </w:rPr>
              <w:t>ganisation</w:t>
            </w:r>
            <w:r w:rsidRPr="00CD4415">
              <w:rPr>
                <w:rFonts w:eastAsia="Arial" w:cs="Arial"/>
                <w:b/>
                <w:spacing w:val="3"/>
                <w:sz w:val="18"/>
                <w:szCs w:val="18"/>
              </w:rPr>
              <w:t xml:space="preserve"> </w:t>
            </w:r>
            <w:r w:rsidRPr="00CD4415">
              <w:rPr>
                <w:rFonts w:eastAsia="Arial" w:cs="Arial"/>
                <w:b/>
                <w:sz w:val="18"/>
                <w:szCs w:val="18"/>
              </w:rPr>
              <w:t>or</w:t>
            </w:r>
            <w:r w:rsidRPr="00CD4415">
              <w:rPr>
                <w:rFonts w:eastAsia="Arial" w:cs="Arial"/>
                <w:b/>
                <w:spacing w:val="3"/>
                <w:sz w:val="18"/>
                <w:szCs w:val="18"/>
              </w:rPr>
              <w:t xml:space="preserve"> </w:t>
            </w:r>
            <w:r w:rsidRPr="00CD4415">
              <w:rPr>
                <w:rFonts w:eastAsia="Arial" w:cs="Arial"/>
                <w:b/>
                <w:sz w:val="18"/>
                <w:szCs w:val="18"/>
              </w:rPr>
              <w:t>company</w:t>
            </w:r>
          </w:p>
        </w:tc>
        <w:tc>
          <w:tcPr>
            <w:tcW w:w="5811" w:type="dxa"/>
          </w:tcPr>
          <w:p w14:paraId="4547ED3D" w14:textId="77777777" w:rsidR="00CD4415" w:rsidRPr="00CD4415" w:rsidRDefault="00CD4415" w:rsidP="00CD4415">
            <w:pPr>
              <w:spacing w:line="240" w:lineRule="auto"/>
              <w:rPr>
                <w:rFonts w:eastAsia="Arial" w:cs="Arial"/>
                <w:sz w:val="18"/>
                <w:szCs w:val="18"/>
              </w:rPr>
            </w:pPr>
          </w:p>
          <w:p w14:paraId="1596D758" w14:textId="77777777" w:rsidR="00CD4415" w:rsidRDefault="00CD4415" w:rsidP="00CD4415">
            <w:pPr>
              <w:spacing w:line="240" w:lineRule="auto"/>
              <w:rPr>
                <w:rFonts w:eastAsia="Arial" w:cs="Arial"/>
                <w:sz w:val="18"/>
                <w:szCs w:val="18"/>
              </w:rPr>
            </w:pPr>
          </w:p>
          <w:p w14:paraId="18147C40" w14:textId="3A5CCFA6" w:rsidR="00786082" w:rsidRPr="00CD4415" w:rsidRDefault="00786082" w:rsidP="00CD4415">
            <w:pPr>
              <w:spacing w:line="240" w:lineRule="auto"/>
              <w:rPr>
                <w:rFonts w:eastAsia="Arial" w:cs="Arial"/>
                <w:sz w:val="18"/>
                <w:szCs w:val="18"/>
              </w:rPr>
            </w:pPr>
          </w:p>
        </w:tc>
      </w:tr>
      <w:tr w:rsidR="00CD4415" w:rsidRPr="00CD4415" w14:paraId="6327B9CE" w14:textId="77777777" w:rsidTr="00B56082">
        <w:trPr>
          <w:trHeight w:val="255"/>
        </w:trPr>
        <w:tc>
          <w:tcPr>
            <w:tcW w:w="3828" w:type="dxa"/>
          </w:tcPr>
          <w:p w14:paraId="7C12FFE0" w14:textId="09621682" w:rsidR="00CD4415" w:rsidRDefault="00AF020A" w:rsidP="00CD4415">
            <w:pPr>
              <w:spacing w:line="240" w:lineRule="auto"/>
              <w:rPr>
                <w:rFonts w:cs="Arial"/>
                <w:b/>
                <w:sz w:val="18"/>
                <w:szCs w:val="18"/>
              </w:rPr>
            </w:pPr>
            <w:r>
              <w:rPr>
                <w:rFonts w:cs="Arial"/>
                <w:b/>
                <w:sz w:val="18"/>
                <w:szCs w:val="18"/>
              </w:rPr>
              <w:t>Description of the project - t</w:t>
            </w:r>
            <w:r w:rsidR="00CD4415" w:rsidRPr="00CD4415">
              <w:rPr>
                <w:rFonts w:cs="Arial"/>
                <w:b/>
                <w:sz w:val="18"/>
                <w:szCs w:val="18"/>
              </w:rPr>
              <w:t xml:space="preserve">echnology or process </w:t>
            </w:r>
          </w:p>
          <w:p w14:paraId="021FA0E7" w14:textId="3E13559F" w:rsidR="00CD4415" w:rsidRPr="00CD4415" w:rsidRDefault="00CD4415" w:rsidP="00CD4415">
            <w:pPr>
              <w:spacing w:line="240" w:lineRule="auto"/>
              <w:rPr>
                <w:rFonts w:cs="Arial"/>
                <w:b/>
                <w:i/>
                <w:sz w:val="18"/>
                <w:szCs w:val="18"/>
                <w:lang w:eastAsia="en-NZ"/>
              </w:rPr>
            </w:pPr>
            <w:r w:rsidRPr="00CD4415">
              <w:rPr>
                <w:rFonts w:eastAsia="Arial" w:cs="Arial"/>
                <w:i/>
                <w:sz w:val="18"/>
                <w:szCs w:val="18"/>
              </w:rPr>
              <w:t>Short description of the project and its potential demonstration value</w:t>
            </w:r>
          </w:p>
        </w:tc>
        <w:tc>
          <w:tcPr>
            <w:tcW w:w="5811" w:type="dxa"/>
          </w:tcPr>
          <w:p w14:paraId="392F529A" w14:textId="77777777" w:rsidR="00CD4415" w:rsidRDefault="00CD4415" w:rsidP="00CD4415">
            <w:pPr>
              <w:spacing w:line="240" w:lineRule="auto"/>
              <w:rPr>
                <w:rFonts w:eastAsia="Arial" w:cs="Arial"/>
                <w:sz w:val="18"/>
                <w:szCs w:val="18"/>
              </w:rPr>
            </w:pPr>
          </w:p>
          <w:p w14:paraId="5900084C" w14:textId="798135AD" w:rsidR="00786082" w:rsidRDefault="00786082" w:rsidP="00CD4415">
            <w:pPr>
              <w:spacing w:line="240" w:lineRule="auto"/>
              <w:rPr>
                <w:rFonts w:eastAsia="Arial" w:cs="Arial"/>
                <w:sz w:val="18"/>
                <w:szCs w:val="18"/>
              </w:rPr>
            </w:pPr>
          </w:p>
          <w:p w14:paraId="6CF53145" w14:textId="27470E42" w:rsidR="00786082" w:rsidRDefault="00786082" w:rsidP="00CD4415">
            <w:pPr>
              <w:spacing w:line="240" w:lineRule="auto"/>
              <w:rPr>
                <w:rFonts w:eastAsia="Arial" w:cs="Arial"/>
                <w:sz w:val="18"/>
                <w:szCs w:val="18"/>
              </w:rPr>
            </w:pPr>
          </w:p>
          <w:p w14:paraId="6BFAAEA6" w14:textId="77777777" w:rsidR="00786082" w:rsidRDefault="00786082" w:rsidP="00CD4415">
            <w:pPr>
              <w:spacing w:line="240" w:lineRule="auto"/>
              <w:rPr>
                <w:rFonts w:eastAsia="Arial" w:cs="Arial"/>
                <w:sz w:val="18"/>
                <w:szCs w:val="18"/>
              </w:rPr>
            </w:pPr>
          </w:p>
          <w:p w14:paraId="7750C90B" w14:textId="77777777" w:rsidR="00786082" w:rsidRDefault="00786082" w:rsidP="00CD4415">
            <w:pPr>
              <w:spacing w:line="240" w:lineRule="auto"/>
              <w:rPr>
                <w:rFonts w:eastAsia="Arial" w:cs="Arial"/>
                <w:sz w:val="18"/>
                <w:szCs w:val="18"/>
              </w:rPr>
            </w:pPr>
          </w:p>
          <w:p w14:paraId="126C633C" w14:textId="690B733D" w:rsidR="00786082" w:rsidRPr="00CD4415" w:rsidRDefault="00786082" w:rsidP="00CD4415">
            <w:pPr>
              <w:spacing w:line="240" w:lineRule="auto"/>
              <w:rPr>
                <w:rFonts w:eastAsia="Arial" w:cs="Arial"/>
                <w:sz w:val="18"/>
                <w:szCs w:val="18"/>
              </w:rPr>
            </w:pPr>
          </w:p>
        </w:tc>
      </w:tr>
      <w:tr w:rsidR="00CD4415" w:rsidRPr="00CD4415" w14:paraId="6501F881" w14:textId="77777777" w:rsidTr="00B56082">
        <w:trPr>
          <w:trHeight w:val="255"/>
        </w:trPr>
        <w:tc>
          <w:tcPr>
            <w:tcW w:w="3828" w:type="dxa"/>
          </w:tcPr>
          <w:p w14:paraId="391166E5" w14:textId="20CCC1B1" w:rsidR="00CD4415" w:rsidRDefault="00CD4415" w:rsidP="00CD4415">
            <w:pPr>
              <w:spacing w:line="240" w:lineRule="auto"/>
              <w:rPr>
                <w:rFonts w:cs="Arial"/>
                <w:b/>
                <w:sz w:val="18"/>
                <w:szCs w:val="18"/>
              </w:rPr>
            </w:pPr>
            <w:r w:rsidRPr="00CD4415">
              <w:rPr>
                <w:rFonts w:cs="Arial"/>
                <w:b/>
                <w:sz w:val="18"/>
                <w:szCs w:val="18"/>
              </w:rPr>
              <w:t xml:space="preserve">Status of technology </w:t>
            </w:r>
          </w:p>
          <w:p w14:paraId="11DE759C" w14:textId="3CC6A345" w:rsidR="00CD4415" w:rsidRPr="00CD4415" w:rsidRDefault="00CD4415" w:rsidP="00CD4415">
            <w:pPr>
              <w:spacing w:line="240" w:lineRule="auto"/>
              <w:rPr>
                <w:rFonts w:eastAsia="Arial" w:cs="Arial"/>
                <w:b/>
                <w:sz w:val="18"/>
                <w:szCs w:val="18"/>
              </w:rPr>
            </w:pPr>
            <w:r w:rsidRPr="00CD4415">
              <w:rPr>
                <w:rFonts w:eastAsia="Arial" w:cs="Arial"/>
                <w:i/>
                <w:sz w:val="18"/>
                <w:szCs w:val="18"/>
              </w:rPr>
              <w:t>Details showing the project would use proven, commercial available technology / process improvement that is underutilised in NZ</w:t>
            </w:r>
          </w:p>
        </w:tc>
        <w:tc>
          <w:tcPr>
            <w:tcW w:w="5811" w:type="dxa"/>
          </w:tcPr>
          <w:p w14:paraId="4A859371" w14:textId="77777777" w:rsidR="00CD4415" w:rsidRDefault="00CD4415" w:rsidP="00CD4415">
            <w:pPr>
              <w:spacing w:line="240" w:lineRule="auto"/>
              <w:rPr>
                <w:rFonts w:eastAsia="Arial" w:cs="Arial"/>
                <w:i/>
                <w:sz w:val="18"/>
                <w:szCs w:val="18"/>
              </w:rPr>
            </w:pPr>
          </w:p>
          <w:p w14:paraId="2AC77FD7" w14:textId="77777777" w:rsidR="00786082" w:rsidRDefault="00786082" w:rsidP="00CD4415">
            <w:pPr>
              <w:spacing w:line="240" w:lineRule="auto"/>
              <w:rPr>
                <w:rFonts w:eastAsia="Arial" w:cs="Arial"/>
                <w:i/>
                <w:sz w:val="18"/>
                <w:szCs w:val="18"/>
              </w:rPr>
            </w:pPr>
          </w:p>
          <w:p w14:paraId="4370D67B" w14:textId="17A87668" w:rsidR="00786082" w:rsidRDefault="00786082" w:rsidP="00CD4415">
            <w:pPr>
              <w:spacing w:line="240" w:lineRule="auto"/>
              <w:rPr>
                <w:rFonts w:eastAsia="Arial" w:cs="Arial"/>
                <w:i/>
                <w:sz w:val="18"/>
                <w:szCs w:val="18"/>
              </w:rPr>
            </w:pPr>
          </w:p>
          <w:p w14:paraId="34D31F04" w14:textId="77777777" w:rsidR="00786082" w:rsidRDefault="00786082" w:rsidP="00CD4415">
            <w:pPr>
              <w:spacing w:line="240" w:lineRule="auto"/>
              <w:rPr>
                <w:rFonts w:eastAsia="Arial" w:cs="Arial"/>
                <w:i/>
                <w:sz w:val="18"/>
                <w:szCs w:val="18"/>
              </w:rPr>
            </w:pPr>
          </w:p>
          <w:p w14:paraId="530E5276" w14:textId="77777777" w:rsidR="00786082" w:rsidRDefault="00786082" w:rsidP="00CD4415">
            <w:pPr>
              <w:spacing w:line="240" w:lineRule="auto"/>
              <w:rPr>
                <w:rFonts w:eastAsia="Arial" w:cs="Arial"/>
                <w:i/>
                <w:sz w:val="18"/>
                <w:szCs w:val="18"/>
              </w:rPr>
            </w:pPr>
          </w:p>
          <w:p w14:paraId="1E52AEA0" w14:textId="5FA4DF10" w:rsidR="00786082" w:rsidRPr="00CD4415" w:rsidRDefault="00786082" w:rsidP="00CD4415">
            <w:pPr>
              <w:spacing w:line="240" w:lineRule="auto"/>
              <w:rPr>
                <w:rFonts w:eastAsia="Arial" w:cs="Arial"/>
                <w:i/>
                <w:sz w:val="18"/>
                <w:szCs w:val="18"/>
              </w:rPr>
            </w:pPr>
          </w:p>
        </w:tc>
      </w:tr>
      <w:tr w:rsidR="00CD4415" w:rsidRPr="00CD4415" w14:paraId="17DCEBDA" w14:textId="77777777" w:rsidTr="00B56082">
        <w:trPr>
          <w:trHeight w:val="255"/>
        </w:trPr>
        <w:tc>
          <w:tcPr>
            <w:tcW w:w="3828" w:type="dxa"/>
          </w:tcPr>
          <w:p w14:paraId="1157C801" w14:textId="17C408C3" w:rsidR="00CD4415" w:rsidRDefault="00CD4415" w:rsidP="00CD4415">
            <w:pPr>
              <w:spacing w:line="240" w:lineRule="auto"/>
              <w:rPr>
                <w:rFonts w:cs="Arial"/>
                <w:b/>
                <w:sz w:val="18"/>
                <w:szCs w:val="18"/>
              </w:rPr>
            </w:pPr>
            <w:r w:rsidRPr="00CD4415">
              <w:rPr>
                <w:rFonts w:cs="Arial"/>
                <w:b/>
                <w:sz w:val="18"/>
                <w:szCs w:val="18"/>
              </w:rPr>
              <w:t xml:space="preserve">EECA registered supplier </w:t>
            </w:r>
            <w:r>
              <w:rPr>
                <w:rFonts w:cs="Arial"/>
                <w:b/>
                <w:sz w:val="18"/>
                <w:szCs w:val="18"/>
              </w:rPr>
              <w:t xml:space="preserve"> </w:t>
            </w:r>
          </w:p>
          <w:p w14:paraId="7AE9F82B" w14:textId="662AE9DC" w:rsidR="00CD4415" w:rsidRPr="00CD4415" w:rsidRDefault="00CD4415" w:rsidP="00CD4415">
            <w:pPr>
              <w:spacing w:line="240" w:lineRule="auto"/>
              <w:rPr>
                <w:rFonts w:eastAsia="Arial" w:cs="Arial"/>
                <w:b/>
                <w:sz w:val="18"/>
                <w:szCs w:val="18"/>
              </w:rPr>
            </w:pPr>
            <w:r>
              <w:rPr>
                <w:rFonts w:eastAsia="Arial" w:cs="Arial"/>
                <w:i/>
                <w:sz w:val="18"/>
                <w:szCs w:val="18"/>
              </w:rPr>
              <w:t>If applicable</w:t>
            </w:r>
          </w:p>
        </w:tc>
        <w:tc>
          <w:tcPr>
            <w:tcW w:w="5811" w:type="dxa"/>
          </w:tcPr>
          <w:p w14:paraId="3D977F6E" w14:textId="77777777" w:rsidR="00CD4415" w:rsidRDefault="00CD4415" w:rsidP="00CD4415">
            <w:pPr>
              <w:spacing w:line="240" w:lineRule="auto"/>
              <w:rPr>
                <w:rFonts w:eastAsia="Arial" w:cs="Arial"/>
                <w:i/>
                <w:sz w:val="18"/>
                <w:szCs w:val="18"/>
              </w:rPr>
            </w:pPr>
          </w:p>
          <w:p w14:paraId="610E5502" w14:textId="77777777" w:rsidR="00786082" w:rsidRDefault="00786082" w:rsidP="00CD4415">
            <w:pPr>
              <w:spacing w:line="240" w:lineRule="auto"/>
              <w:rPr>
                <w:rFonts w:eastAsia="Arial" w:cs="Arial"/>
                <w:i/>
                <w:sz w:val="18"/>
                <w:szCs w:val="18"/>
              </w:rPr>
            </w:pPr>
          </w:p>
          <w:p w14:paraId="7CE27CDC" w14:textId="034AA0FA" w:rsidR="00786082" w:rsidRPr="00CD4415" w:rsidRDefault="00786082" w:rsidP="00CD4415">
            <w:pPr>
              <w:spacing w:line="240" w:lineRule="auto"/>
              <w:rPr>
                <w:rFonts w:eastAsia="Arial" w:cs="Arial"/>
                <w:i/>
                <w:sz w:val="18"/>
                <w:szCs w:val="18"/>
              </w:rPr>
            </w:pPr>
          </w:p>
        </w:tc>
      </w:tr>
      <w:tr w:rsidR="00CD4415" w:rsidRPr="00CD4415" w14:paraId="1556206A" w14:textId="77777777" w:rsidTr="00B56082">
        <w:trPr>
          <w:trHeight w:val="255"/>
        </w:trPr>
        <w:tc>
          <w:tcPr>
            <w:tcW w:w="3828" w:type="dxa"/>
          </w:tcPr>
          <w:p w14:paraId="05C67409" w14:textId="77777777" w:rsidR="00786082" w:rsidRDefault="00CD4415" w:rsidP="00C34495">
            <w:pPr>
              <w:spacing w:line="240" w:lineRule="auto"/>
              <w:rPr>
                <w:rFonts w:cs="Arial"/>
                <w:b/>
                <w:sz w:val="18"/>
                <w:szCs w:val="18"/>
              </w:rPr>
            </w:pPr>
            <w:r w:rsidRPr="00CD4415">
              <w:rPr>
                <w:rFonts w:cs="Arial"/>
                <w:b/>
                <w:sz w:val="18"/>
                <w:szCs w:val="18"/>
              </w:rPr>
              <w:t>T</w:t>
            </w:r>
            <w:r w:rsidR="00C34495">
              <w:rPr>
                <w:rFonts w:cs="Arial"/>
                <w:b/>
                <w:sz w:val="18"/>
                <w:szCs w:val="18"/>
              </w:rPr>
              <w:t>otal p</w:t>
            </w:r>
            <w:r w:rsidRPr="00CD4415">
              <w:rPr>
                <w:rFonts w:cs="Arial"/>
                <w:b/>
                <w:sz w:val="18"/>
                <w:szCs w:val="18"/>
              </w:rPr>
              <w:t xml:space="preserve">roject </w:t>
            </w:r>
            <w:r w:rsidR="00C34495">
              <w:rPr>
                <w:rFonts w:cs="Arial"/>
                <w:b/>
                <w:sz w:val="18"/>
                <w:szCs w:val="18"/>
              </w:rPr>
              <w:t>c</w:t>
            </w:r>
            <w:r w:rsidRPr="00CD4415">
              <w:rPr>
                <w:rFonts w:cs="Arial"/>
                <w:b/>
                <w:sz w:val="18"/>
                <w:szCs w:val="18"/>
              </w:rPr>
              <w:t>ost</w:t>
            </w:r>
            <w:r>
              <w:rPr>
                <w:rFonts w:cs="Arial"/>
                <w:b/>
                <w:sz w:val="18"/>
                <w:szCs w:val="18"/>
              </w:rPr>
              <w:t xml:space="preserve"> </w:t>
            </w:r>
          </w:p>
          <w:p w14:paraId="37C6E3BE" w14:textId="733FB325" w:rsidR="00CD4415" w:rsidRPr="00786082" w:rsidRDefault="00786082" w:rsidP="00786082">
            <w:pPr>
              <w:spacing w:line="240" w:lineRule="auto"/>
              <w:rPr>
                <w:rFonts w:eastAsia="Arial" w:cs="Arial"/>
                <w:sz w:val="18"/>
                <w:szCs w:val="18"/>
              </w:rPr>
            </w:pPr>
            <w:r w:rsidRPr="00786082">
              <w:rPr>
                <w:rFonts w:eastAsia="Arial" w:cs="Arial"/>
                <w:i/>
                <w:sz w:val="18"/>
                <w:szCs w:val="18"/>
              </w:rPr>
              <w:t>Have costs been approved by the business</w:t>
            </w:r>
            <w:r>
              <w:rPr>
                <w:rFonts w:eastAsia="Arial" w:cs="Arial"/>
                <w:i/>
                <w:sz w:val="18"/>
                <w:szCs w:val="18"/>
              </w:rPr>
              <w:t>? What is the timeline for this?</w:t>
            </w:r>
            <w:r w:rsidRPr="00786082">
              <w:rPr>
                <w:rFonts w:eastAsia="Arial" w:cs="Arial"/>
                <w:i/>
                <w:sz w:val="18"/>
                <w:szCs w:val="18"/>
              </w:rPr>
              <w:t xml:space="preserve"> </w:t>
            </w:r>
          </w:p>
        </w:tc>
        <w:tc>
          <w:tcPr>
            <w:tcW w:w="5811" w:type="dxa"/>
          </w:tcPr>
          <w:p w14:paraId="5B7A896F" w14:textId="77777777" w:rsidR="00CD4415" w:rsidRDefault="00CD4415" w:rsidP="00CD4415">
            <w:pPr>
              <w:spacing w:line="240" w:lineRule="auto"/>
              <w:rPr>
                <w:rFonts w:eastAsia="Arial" w:cs="Arial"/>
                <w:sz w:val="18"/>
                <w:szCs w:val="18"/>
              </w:rPr>
            </w:pPr>
          </w:p>
          <w:p w14:paraId="641BB0AF" w14:textId="752DECD3" w:rsidR="00786082" w:rsidRPr="00CD4415" w:rsidRDefault="00786082" w:rsidP="00786082">
            <w:pPr>
              <w:spacing w:line="240" w:lineRule="auto"/>
              <w:rPr>
                <w:rFonts w:eastAsia="Arial" w:cs="Arial"/>
                <w:sz w:val="18"/>
                <w:szCs w:val="18"/>
              </w:rPr>
            </w:pPr>
          </w:p>
        </w:tc>
      </w:tr>
      <w:tr w:rsidR="00CD4415" w:rsidRPr="00CD4415" w14:paraId="09976F43" w14:textId="77777777" w:rsidTr="00B56082">
        <w:trPr>
          <w:trHeight w:val="255"/>
        </w:trPr>
        <w:tc>
          <w:tcPr>
            <w:tcW w:w="3828" w:type="dxa"/>
          </w:tcPr>
          <w:p w14:paraId="72AA4610" w14:textId="19C0A880" w:rsidR="00CD4415" w:rsidRDefault="00C34495" w:rsidP="00CD4415">
            <w:pPr>
              <w:spacing w:line="240" w:lineRule="auto"/>
              <w:rPr>
                <w:rFonts w:eastAsia="Arial" w:cs="Arial"/>
                <w:sz w:val="18"/>
                <w:szCs w:val="18"/>
              </w:rPr>
            </w:pPr>
            <w:r>
              <w:rPr>
                <w:rFonts w:cs="Arial"/>
                <w:b/>
                <w:sz w:val="18"/>
                <w:szCs w:val="18"/>
              </w:rPr>
              <w:t>Incremental p</w:t>
            </w:r>
            <w:r w:rsidR="00CD4415" w:rsidRPr="00CD4415">
              <w:rPr>
                <w:rFonts w:cs="Arial"/>
                <w:b/>
                <w:sz w:val="18"/>
                <w:szCs w:val="18"/>
              </w:rPr>
              <w:t xml:space="preserve">roject </w:t>
            </w:r>
            <w:r>
              <w:rPr>
                <w:rFonts w:cs="Arial"/>
                <w:b/>
                <w:sz w:val="18"/>
                <w:szCs w:val="18"/>
              </w:rPr>
              <w:t>c</w:t>
            </w:r>
            <w:r w:rsidR="00CD4415" w:rsidRPr="00CD4415">
              <w:rPr>
                <w:rFonts w:cs="Arial"/>
                <w:b/>
                <w:sz w:val="18"/>
                <w:szCs w:val="18"/>
              </w:rPr>
              <w:t>ost</w:t>
            </w:r>
          </w:p>
          <w:p w14:paraId="1BFBDD98" w14:textId="192D3D56" w:rsidR="00CD4415" w:rsidRPr="00CD4415" w:rsidRDefault="00CD4415" w:rsidP="00CD4415">
            <w:pPr>
              <w:spacing w:line="240" w:lineRule="auto"/>
              <w:rPr>
                <w:rFonts w:eastAsia="Arial" w:cs="Arial"/>
                <w:b/>
                <w:sz w:val="18"/>
                <w:szCs w:val="18"/>
              </w:rPr>
            </w:pPr>
            <w:r w:rsidRPr="00CD4415">
              <w:rPr>
                <w:rFonts w:eastAsia="Arial" w:cs="Arial"/>
                <w:i/>
                <w:sz w:val="18"/>
                <w:szCs w:val="18"/>
              </w:rPr>
              <w:t xml:space="preserve">Cost over </w:t>
            </w:r>
            <w:r>
              <w:rPr>
                <w:rFonts w:eastAsia="Arial" w:cs="Arial"/>
                <w:i/>
                <w:sz w:val="18"/>
                <w:szCs w:val="18"/>
              </w:rPr>
              <w:t>the cost of standard technology</w:t>
            </w:r>
          </w:p>
        </w:tc>
        <w:tc>
          <w:tcPr>
            <w:tcW w:w="5811" w:type="dxa"/>
          </w:tcPr>
          <w:p w14:paraId="2870C738" w14:textId="2D87BEA6" w:rsidR="00786082" w:rsidRPr="00CD4415" w:rsidRDefault="00786082" w:rsidP="00CD4415">
            <w:pPr>
              <w:spacing w:line="240" w:lineRule="auto"/>
              <w:rPr>
                <w:rFonts w:eastAsia="Arial" w:cs="Arial"/>
                <w:sz w:val="18"/>
                <w:szCs w:val="18"/>
              </w:rPr>
            </w:pPr>
          </w:p>
        </w:tc>
      </w:tr>
      <w:tr w:rsidR="00CD4415" w:rsidRPr="00CD4415" w14:paraId="0A9030ED" w14:textId="77777777" w:rsidTr="00B56082">
        <w:trPr>
          <w:trHeight w:val="255"/>
        </w:trPr>
        <w:tc>
          <w:tcPr>
            <w:tcW w:w="3828" w:type="dxa"/>
          </w:tcPr>
          <w:p w14:paraId="40A392D4" w14:textId="1FFF30DE" w:rsidR="00786082" w:rsidRPr="00786082" w:rsidRDefault="00CD4415" w:rsidP="00CD4415">
            <w:pPr>
              <w:spacing w:line="240" w:lineRule="auto"/>
              <w:rPr>
                <w:rFonts w:cs="Arial"/>
                <w:b/>
                <w:sz w:val="18"/>
                <w:szCs w:val="18"/>
              </w:rPr>
            </w:pPr>
            <w:r w:rsidRPr="00CD4415">
              <w:rPr>
                <w:rFonts w:cs="Arial"/>
                <w:b/>
                <w:sz w:val="18"/>
                <w:szCs w:val="18"/>
              </w:rPr>
              <w:t xml:space="preserve">EECA funding </w:t>
            </w:r>
          </w:p>
        </w:tc>
        <w:tc>
          <w:tcPr>
            <w:tcW w:w="5811" w:type="dxa"/>
          </w:tcPr>
          <w:p w14:paraId="5E44A58E" w14:textId="35F86534" w:rsidR="00786082" w:rsidRPr="00CD4415" w:rsidRDefault="00786082" w:rsidP="00CD4415">
            <w:pPr>
              <w:spacing w:line="240" w:lineRule="auto"/>
              <w:rPr>
                <w:rFonts w:eastAsia="Arial" w:cs="Arial"/>
                <w:sz w:val="18"/>
                <w:szCs w:val="18"/>
              </w:rPr>
            </w:pPr>
          </w:p>
        </w:tc>
      </w:tr>
      <w:tr w:rsidR="00C34495" w:rsidRPr="00CD4415" w14:paraId="5FAFA7A4" w14:textId="77777777" w:rsidTr="00B56082">
        <w:trPr>
          <w:trHeight w:val="255"/>
        </w:trPr>
        <w:tc>
          <w:tcPr>
            <w:tcW w:w="3828" w:type="dxa"/>
          </w:tcPr>
          <w:p w14:paraId="2E59F976" w14:textId="049473B0" w:rsidR="00786082" w:rsidRDefault="00786082" w:rsidP="00CD4415">
            <w:pPr>
              <w:spacing w:line="240" w:lineRule="auto"/>
              <w:rPr>
                <w:rFonts w:cs="Arial"/>
                <w:b/>
                <w:sz w:val="18"/>
                <w:szCs w:val="18"/>
              </w:rPr>
            </w:pPr>
            <w:r w:rsidRPr="00786082">
              <w:rPr>
                <w:rFonts w:cs="Arial"/>
                <w:b/>
                <w:sz w:val="18"/>
                <w:szCs w:val="18"/>
              </w:rPr>
              <w:t xml:space="preserve">Timeline </w:t>
            </w:r>
            <w:r>
              <w:rPr>
                <w:rFonts w:cs="Arial"/>
                <w:b/>
                <w:sz w:val="18"/>
                <w:szCs w:val="18"/>
              </w:rPr>
              <w:t xml:space="preserve">from start to </w:t>
            </w:r>
            <w:r w:rsidRPr="00786082">
              <w:rPr>
                <w:rFonts w:cs="Arial"/>
                <w:b/>
                <w:sz w:val="18"/>
                <w:szCs w:val="18"/>
              </w:rPr>
              <w:t>completion</w:t>
            </w:r>
          </w:p>
          <w:p w14:paraId="2F5C530C" w14:textId="33F43219" w:rsidR="00C34495" w:rsidRPr="00786082" w:rsidRDefault="00C34495" w:rsidP="00CD4415">
            <w:pPr>
              <w:spacing w:line="240" w:lineRule="auto"/>
              <w:rPr>
                <w:rFonts w:cs="Arial"/>
                <w:b/>
                <w:sz w:val="18"/>
                <w:szCs w:val="18"/>
              </w:rPr>
            </w:pPr>
          </w:p>
        </w:tc>
        <w:tc>
          <w:tcPr>
            <w:tcW w:w="5811" w:type="dxa"/>
          </w:tcPr>
          <w:p w14:paraId="427E8D42" w14:textId="77777777" w:rsidR="00786082" w:rsidRDefault="00786082" w:rsidP="00CD4415">
            <w:pPr>
              <w:spacing w:line="240" w:lineRule="auto"/>
              <w:rPr>
                <w:rFonts w:eastAsia="Arial" w:cs="Arial"/>
                <w:sz w:val="18"/>
                <w:szCs w:val="18"/>
              </w:rPr>
            </w:pPr>
          </w:p>
          <w:p w14:paraId="0DACE695" w14:textId="77777777" w:rsidR="00786082" w:rsidRDefault="00786082" w:rsidP="00CD4415">
            <w:pPr>
              <w:spacing w:line="240" w:lineRule="auto"/>
              <w:rPr>
                <w:rFonts w:eastAsia="Arial" w:cs="Arial"/>
                <w:sz w:val="18"/>
                <w:szCs w:val="18"/>
              </w:rPr>
            </w:pPr>
          </w:p>
          <w:p w14:paraId="18FDBB99" w14:textId="77777777" w:rsidR="00786082" w:rsidRDefault="00786082" w:rsidP="00CD4415">
            <w:pPr>
              <w:spacing w:line="240" w:lineRule="auto"/>
              <w:rPr>
                <w:rFonts w:eastAsia="Arial" w:cs="Arial"/>
                <w:sz w:val="18"/>
                <w:szCs w:val="18"/>
              </w:rPr>
            </w:pPr>
          </w:p>
          <w:p w14:paraId="03EABF0A" w14:textId="3724C747" w:rsidR="00C34495" w:rsidRPr="00CD4415" w:rsidRDefault="00C34495" w:rsidP="00CD4415">
            <w:pPr>
              <w:spacing w:line="240" w:lineRule="auto"/>
              <w:rPr>
                <w:rFonts w:eastAsia="Arial" w:cs="Arial"/>
                <w:sz w:val="18"/>
                <w:szCs w:val="18"/>
              </w:rPr>
            </w:pPr>
          </w:p>
        </w:tc>
      </w:tr>
    </w:tbl>
    <w:p w14:paraId="05D57B33" w14:textId="4AC7ACB5" w:rsidR="00146162" w:rsidRDefault="006B2C56">
      <w:r>
        <w:rPr>
          <w:rFonts w:eastAsia="Arial" w:cs="Arial"/>
          <w:i/>
          <w:noProof/>
          <w:sz w:val="18"/>
          <w:szCs w:val="18"/>
        </w:rPr>
        <w:drawing>
          <wp:anchor distT="0" distB="0" distL="114300" distR="114300" simplePos="0" relativeHeight="251661312" behindDoc="0" locked="0" layoutInCell="1" allowOverlap="1" wp14:anchorId="27C7A0E4" wp14:editId="533B1AC4">
            <wp:simplePos x="0" y="0"/>
            <wp:positionH relativeFrom="margin">
              <wp:posOffset>-907415</wp:posOffset>
            </wp:positionH>
            <wp:positionV relativeFrom="margin">
              <wp:posOffset>-1530350</wp:posOffset>
            </wp:positionV>
            <wp:extent cx="7543800" cy="1267460"/>
            <wp:effectExtent l="0" t="0" r="0" b="2540"/>
            <wp:wrapSquare wrapText="bothSides"/>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nology Demonstration Project Response Form_2.jpg"/>
                    <pic:cNvPicPr/>
                  </pic:nvPicPr>
                  <pic:blipFill>
                    <a:blip r:embed="rId15">
                      <a:extLst>
                        <a:ext uri="{28A0092B-C50C-407E-A947-70E740481C1C}">
                          <a14:useLocalDpi xmlns:a14="http://schemas.microsoft.com/office/drawing/2010/main" val="0"/>
                        </a:ext>
                      </a:extLst>
                    </a:blip>
                    <a:stretch>
                      <a:fillRect/>
                    </a:stretch>
                  </pic:blipFill>
                  <pic:spPr>
                    <a:xfrm>
                      <a:off x="0" y="0"/>
                      <a:ext cx="7543800" cy="1267460"/>
                    </a:xfrm>
                    <a:prstGeom prst="rect">
                      <a:avLst/>
                    </a:prstGeom>
                  </pic:spPr>
                </pic:pic>
              </a:graphicData>
            </a:graphic>
            <wp14:sizeRelH relativeFrom="margin">
              <wp14:pctWidth>0</wp14:pctWidth>
            </wp14:sizeRelH>
            <wp14:sizeRelV relativeFrom="margin">
              <wp14:pctHeight>0</wp14:pctHeight>
            </wp14:sizeRelV>
          </wp:anchor>
        </w:drawing>
      </w:r>
      <w:r w:rsidR="00146162">
        <w:br w:type="page"/>
      </w:r>
    </w:p>
    <w:tbl>
      <w:tblPr>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08" w:type="dxa"/>
        </w:tblCellMar>
        <w:tblLook w:val="04A0" w:firstRow="1" w:lastRow="0" w:firstColumn="1" w:lastColumn="0" w:noHBand="0" w:noVBand="1"/>
      </w:tblPr>
      <w:tblGrid>
        <w:gridCol w:w="3828"/>
        <w:gridCol w:w="5811"/>
      </w:tblGrid>
      <w:tr w:rsidR="00B56082" w:rsidRPr="00F115DC" w14:paraId="4EB61E1E" w14:textId="77777777" w:rsidTr="00B56082">
        <w:trPr>
          <w:trHeight w:val="255"/>
        </w:trPr>
        <w:tc>
          <w:tcPr>
            <w:tcW w:w="9639" w:type="dxa"/>
            <w:gridSpan w:val="2"/>
            <w:shd w:val="clear" w:color="auto" w:fill="auto"/>
            <w:noWrap/>
          </w:tcPr>
          <w:p w14:paraId="3740DEF5" w14:textId="0189157F" w:rsidR="00C34495" w:rsidRPr="00C34495" w:rsidRDefault="00C34495" w:rsidP="00AF020A">
            <w:pPr>
              <w:spacing w:line="240" w:lineRule="auto"/>
              <w:jc w:val="center"/>
              <w:rPr>
                <w:rFonts w:cs="Arial"/>
                <w:b/>
                <w:sz w:val="20"/>
                <w:szCs w:val="20"/>
                <w:highlight w:val="lightGray"/>
                <w:lang w:eastAsia="en-NZ"/>
              </w:rPr>
            </w:pPr>
            <w:r w:rsidRPr="00AF020A">
              <w:rPr>
                <w:rFonts w:eastAsia="Arial" w:cs="Arial"/>
                <w:b/>
                <w:sz w:val="18"/>
                <w:szCs w:val="18"/>
              </w:rPr>
              <w:lastRenderedPageBreak/>
              <w:t>PRO</w:t>
            </w:r>
            <w:r w:rsidR="00AF020A">
              <w:rPr>
                <w:rFonts w:eastAsia="Arial" w:cs="Arial"/>
                <w:b/>
                <w:sz w:val="18"/>
                <w:szCs w:val="18"/>
              </w:rPr>
              <w:t xml:space="preserve">JECT </w:t>
            </w:r>
            <w:r w:rsidR="00146162">
              <w:rPr>
                <w:rFonts w:eastAsia="Arial" w:cs="Arial"/>
                <w:b/>
                <w:sz w:val="18"/>
                <w:szCs w:val="18"/>
              </w:rPr>
              <w:t xml:space="preserve">ASSESSMENT </w:t>
            </w:r>
            <w:r w:rsidR="00AF020A">
              <w:rPr>
                <w:rFonts w:eastAsia="Arial" w:cs="Arial"/>
                <w:b/>
                <w:sz w:val="18"/>
                <w:szCs w:val="18"/>
              </w:rPr>
              <w:t>INFORMATION</w:t>
            </w:r>
          </w:p>
        </w:tc>
      </w:tr>
      <w:tr w:rsidR="00B56082" w:rsidRPr="00F115DC" w14:paraId="7AA88DDF" w14:textId="77777777" w:rsidTr="00B56082">
        <w:trPr>
          <w:trHeight w:val="255"/>
        </w:trPr>
        <w:tc>
          <w:tcPr>
            <w:tcW w:w="3828" w:type="dxa"/>
            <w:shd w:val="clear" w:color="auto" w:fill="auto"/>
            <w:noWrap/>
          </w:tcPr>
          <w:p w14:paraId="12F02EB9" w14:textId="150E36C3" w:rsidR="00C34495" w:rsidRPr="00AF020A" w:rsidRDefault="00C34495" w:rsidP="00AF020A">
            <w:pPr>
              <w:spacing w:line="240" w:lineRule="auto"/>
              <w:rPr>
                <w:rFonts w:eastAsia="Arial" w:cs="Arial"/>
                <w:b/>
                <w:sz w:val="18"/>
                <w:szCs w:val="18"/>
              </w:rPr>
            </w:pPr>
            <w:r w:rsidRPr="00AF020A">
              <w:rPr>
                <w:rFonts w:eastAsia="Arial" w:cs="Arial"/>
                <w:b/>
                <w:sz w:val="18"/>
                <w:szCs w:val="18"/>
              </w:rPr>
              <w:t xml:space="preserve">Annual </w:t>
            </w:r>
            <w:r w:rsidR="00AF020A">
              <w:rPr>
                <w:rFonts w:eastAsia="Arial" w:cs="Arial"/>
                <w:b/>
                <w:sz w:val="18"/>
                <w:szCs w:val="18"/>
              </w:rPr>
              <w:t xml:space="preserve">energy savings </w:t>
            </w:r>
          </w:p>
        </w:tc>
        <w:tc>
          <w:tcPr>
            <w:tcW w:w="5811" w:type="dxa"/>
            <w:shd w:val="clear" w:color="auto" w:fill="auto"/>
            <w:noWrap/>
          </w:tcPr>
          <w:p w14:paraId="6C3717CB" w14:textId="50527BF8" w:rsidR="00C34495" w:rsidRDefault="00C34495" w:rsidP="00FF6DD0">
            <w:pPr>
              <w:spacing w:line="240" w:lineRule="auto"/>
              <w:rPr>
                <w:rFonts w:cs="Arial"/>
                <w:sz w:val="20"/>
                <w:szCs w:val="20"/>
                <w:highlight w:val="lightGray"/>
                <w:lang w:eastAsia="en-NZ"/>
              </w:rPr>
            </w:pPr>
          </w:p>
          <w:p w14:paraId="7C5F9A1F" w14:textId="0E85FA18" w:rsidR="001A1BEB" w:rsidRPr="00F115DC" w:rsidRDefault="001A1BEB" w:rsidP="00FF6DD0">
            <w:pPr>
              <w:spacing w:line="240" w:lineRule="auto"/>
              <w:rPr>
                <w:rFonts w:cs="Arial"/>
                <w:sz w:val="20"/>
                <w:szCs w:val="20"/>
                <w:highlight w:val="lightGray"/>
                <w:lang w:eastAsia="en-NZ"/>
              </w:rPr>
            </w:pPr>
          </w:p>
        </w:tc>
      </w:tr>
      <w:tr w:rsidR="00B56082" w:rsidRPr="00F115DC" w14:paraId="4183DAEF" w14:textId="77777777" w:rsidTr="00B56082">
        <w:trPr>
          <w:trHeight w:val="255"/>
        </w:trPr>
        <w:tc>
          <w:tcPr>
            <w:tcW w:w="3828" w:type="dxa"/>
            <w:shd w:val="clear" w:color="auto" w:fill="auto"/>
            <w:noWrap/>
          </w:tcPr>
          <w:p w14:paraId="4AC8DF01" w14:textId="1DF82309" w:rsidR="00AF020A" w:rsidRPr="00AF020A" w:rsidRDefault="00AF020A" w:rsidP="00AF020A">
            <w:pPr>
              <w:spacing w:line="240" w:lineRule="auto"/>
              <w:rPr>
                <w:rFonts w:eastAsia="Arial" w:cs="Arial"/>
                <w:b/>
                <w:sz w:val="18"/>
                <w:szCs w:val="18"/>
              </w:rPr>
            </w:pPr>
            <w:r>
              <w:rPr>
                <w:rFonts w:eastAsia="Arial" w:cs="Arial"/>
                <w:b/>
                <w:sz w:val="18"/>
                <w:szCs w:val="18"/>
              </w:rPr>
              <w:t xml:space="preserve">Annual </w:t>
            </w:r>
            <w:r w:rsidRPr="00AF020A">
              <w:rPr>
                <w:rFonts w:eastAsia="Arial" w:cs="Arial"/>
                <w:b/>
                <w:sz w:val="18"/>
                <w:szCs w:val="18"/>
              </w:rPr>
              <w:t>CO2 reductions</w:t>
            </w:r>
          </w:p>
        </w:tc>
        <w:tc>
          <w:tcPr>
            <w:tcW w:w="5811" w:type="dxa"/>
            <w:shd w:val="clear" w:color="auto" w:fill="auto"/>
            <w:noWrap/>
          </w:tcPr>
          <w:p w14:paraId="71DEF529" w14:textId="77777777" w:rsidR="00AF020A" w:rsidRDefault="00AF020A" w:rsidP="00FF6DD0">
            <w:pPr>
              <w:spacing w:line="240" w:lineRule="auto"/>
              <w:rPr>
                <w:rFonts w:cs="Arial"/>
                <w:sz w:val="20"/>
                <w:szCs w:val="20"/>
                <w:highlight w:val="lightGray"/>
                <w:lang w:eastAsia="en-NZ"/>
              </w:rPr>
            </w:pPr>
          </w:p>
          <w:p w14:paraId="171FFEEF" w14:textId="62D0732A" w:rsidR="001A1BEB" w:rsidRPr="00F115DC" w:rsidRDefault="001A1BEB" w:rsidP="00FF6DD0">
            <w:pPr>
              <w:spacing w:line="240" w:lineRule="auto"/>
              <w:rPr>
                <w:rFonts w:cs="Arial"/>
                <w:sz w:val="20"/>
                <w:szCs w:val="20"/>
                <w:highlight w:val="lightGray"/>
                <w:lang w:eastAsia="en-NZ"/>
              </w:rPr>
            </w:pPr>
          </w:p>
        </w:tc>
      </w:tr>
      <w:tr w:rsidR="00B56082" w:rsidRPr="00F115DC" w14:paraId="0C6FE2B7" w14:textId="77777777" w:rsidTr="00B56082">
        <w:trPr>
          <w:trHeight w:val="255"/>
        </w:trPr>
        <w:tc>
          <w:tcPr>
            <w:tcW w:w="3828" w:type="dxa"/>
            <w:tcBorders>
              <w:bottom w:val="dotted" w:sz="4" w:space="0" w:color="auto"/>
            </w:tcBorders>
            <w:shd w:val="clear" w:color="auto" w:fill="auto"/>
            <w:noWrap/>
          </w:tcPr>
          <w:p w14:paraId="63A305B9" w14:textId="0746AB81" w:rsidR="00AF020A" w:rsidRDefault="00C34495" w:rsidP="00FF6DD0">
            <w:pPr>
              <w:spacing w:line="240" w:lineRule="auto"/>
              <w:rPr>
                <w:rFonts w:eastAsia="Arial" w:cs="Arial"/>
                <w:b/>
                <w:sz w:val="18"/>
                <w:szCs w:val="18"/>
              </w:rPr>
            </w:pPr>
            <w:r w:rsidRPr="00AF020A">
              <w:rPr>
                <w:rFonts w:eastAsia="Arial" w:cs="Arial"/>
                <w:b/>
                <w:sz w:val="18"/>
                <w:szCs w:val="18"/>
              </w:rPr>
              <w:t xml:space="preserve">Replication </w:t>
            </w:r>
            <w:r w:rsidR="00AF020A">
              <w:rPr>
                <w:rFonts w:eastAsia="Arial" w:cs="Arial"/>
                <w:b/>
                <w:sz w:val="18"/>
                <w:szCs w:val="18"/>
              </w:rPr>
              <w:t xml:space="preserve">potential </w:t>
            </w:r>
          </w:p>
          <w:p w14:paraId="2F579288" w14:textId="2E4A3E72" w:rsidR="00C34495" w:rsidRPr="00AF020A" w:rsidRDefault="00786082" w:rsidP="00786082">
            <w:pPr>
              <w:spacing w:line="240" w:lineRule="auto"/>
              <w:rPr>
                <w:rFonts w:eastAsia="Arial" w:cs="Arial"/>
                <w:i/>
                <w:sz w:val="18"/>
                <w:szCs w:val="18"/>
              </w:rPr>
            </w:pPr>
            <w:r w:rsidRPr="00786082">
              <w:rPr>
                <w:rFonts w:eastAsia="Arial" w:cs="Arial"/>
                <w:i/>
                <w:sz w:val="18"/>
                <w:szCs w:val="18"/>
              </w:rPr>
              <w:t xml:space="preserve">Describe any known previous deployment history of the project, the technology and/or process in New Zealand. Provide any information you have on how many other businesses/sites in New Zealand could utilise this technology or already are; include estimated energy savings or </w:t>
            </w:r>
            <w:r>
              <w:rPr>
                <w:rFonts w:eastAsia="Arial" w:cs="Arial"/>
                <w:i/>
                <w:sz w:val="18"/>
                <w:szCs w:val="18"/>
              </w:rPr>
              <w:t xml:space="preserve">carbon </w:t>
            </w:r>
            <w:r w:rsidRPr="00786082">
              <w:rPr>
                <w:rFonts w:eastAsia="Arial" w:cs="Arial"/>
                <w:i/>
                <w:sz w:val="18"/>
                <w:szCs w:val="18"/>
              </w:rPr>
              <w:t>reductions if possible.</w:t>
            </w:r>
          </w:p>
        </w:tc>
        <w:tc>
          <w:tcPr>
            <w:tcW w:w="5811" w:type="dxa"/>
            <w:tcBorders>
              <w:bottom w:val="dotted" w:sz="4" w:space="0" w:color="auto"/>
            </w:tcBorders>
            <w:shd w:val="clear" w:color="auto" w:fill="auto"/>
            <w:noWrap/>
          </w:tcPr>
          <w:p w14:paraId="0B1C0AD1" w14:textId="0D1FF61B" w:rsidR="00C34495" w:rsidRDefault="00C34495" w:rsidP="00FF6DD0">
            <w:pPr>
              <w:spacing w:line="240" w:lineRule="auto"/>
              <w:rPr>
                <w:rFonts w:cs="Arial"/>
                <w:sz w:val="20"/>
                <w:szCs w:val="20"/>
                <w:highlight w:val="lightGray"/>
                <w:lang w:eastAsia="en-NZ"/>
              </w:rPr>
            </w:pPr>
          </w:p>
          <w:p w14:paraId="1CCF2CA0" w14:textId="77777777" w:rsidR="001A1BEB" w:rsidRDefault="001A1BEB" w:rsidP="00FF6DD0">
            <w:pPr>
              <w:spacing w:line="240" w:lineRule="auto"/>
              <w:rPr>
                <w:rFonts w:cs="Arial"/>
                <w:sz w:val="20"/>
                <w:szCs w:val="20"/>
                <w:highlight w:val="lightGray"/>
                <w:lang w:eastAsia="en-NZ"/>
              </w:rPr>
            </w:pPr>
          </w:p>
          <w:p w14:paraId="59D04C91" w14:textId="77777777" w:rsidR="001A1BEB" w:rsidRDefault="001A1BEB" w:rsidP="00FF6DD0">
            <w:pPr>
              <w:spacing w:line="240" w:lineRule="auto"/>
              <w:rPr>
                <w:rFonts w:cs="Arial"/>
                <w:sz w:val="20"/>
                <w:szCs w:val="20"/>
                <w:highlight w:val="lightGray"/>
                <w:lang w:eastAsia="en-NZ"/>
              </w:rPr>
            </w:pPr>
          </w:p>
          <w:p w14:paraId="22B879C5" w14:textId="3983B0B7" w:rsidR="001A1BEB" w:rsidRDefault="001A1BEB" w:rsidP="00FF6DD0">
            <w:pPr>
              <w:spacing w:line="240" w:lineRule="auto"/>
              <w:rPr>
                <w:rFonts w:cs="Arial"/>
                <w:sz w:val="20"/>
                <w:szCs w:val="20"/>
                <w:highlight w:val="lightGray"/>
                <w:lang w:eastAsia="en-NZ"/>
              </w:rPr>
            </w:pPr>
          </w:p>
          <w:p w14:paraId="3DC9FAF6" w14:textId="5C651A70" w:rsidR="001A1BEB" w:rsidRDefault="001A1BEB" w:rsidP="00FF6DD0">
            <w:pPr>
              <w:spacing w:line="240" w:lineRule="auto"/>
              <w:rPr>
                <w:rFonts w:cs="Arial"/>
                <w:sz w:val="20"/>
                <w:szCs w:val="20"/>
                <w:highlight w:val="lightGray"/>
                <w:lang w:eastAsia="en-NZ"/>
              </w:rPr>
            </w:pPr>
          </w:p>
          <w:p w14:paraId="250358BC" w14:textId="5CEEC383" w:rsidR="001A1BEB" w:rsidRPr="00F115DC" w:rsidRDefault="001A1BEB" w:rsidP="00FF6DD0">
            <w:pPr>
              <w:spacing w:line="240" w:lineRule="auto"/>
              <w:rPr>
                <w:rFonts w:cs="Arial"/>
                <w:sz w:val="20"/>
                <w:szCs w:val="20"/>
                <w:highlight w:val="lightGray"/>
                <w:lang w:eastAsia="en-NZ"/>
              </w:rPr>
            </w:pPr>
          </w:p>
        </w:tc>
      </w:tr>
      <w:tr w:rsidR="00B56082" w:rsidRPr="00F115DC" w14:paraId="685D1A87" w14:textId="77777777" w:rsidTr="00B56082">
        <w:trPr>
          <w:trHeight w:val="255"/>
        </w:trPr>
        <w:tc>
          <w:tcPr>
            <w:tcW w:w="3828" w:type="dxa"/>
            <w:tcBorders>
              <w:bottom w:val="dotted" w:sz="4" w:space="0" w:color="auto"/>
            </w:tcBorders>
            <w:shd w:val="clear" w:color="auto" w:fill="auto"/>
            <w:noWrap/>
          </w:tcPr>
          <w:p w14:paraId="51779A4D" w14:textId="130392F2" w:rsidR="00AF020A" w:rsidRDefault="00C34495" w:rsidP="00AF020A">
            <w:pPr>
              <w:spacing w:line="240" w:lineRule="auto"/>
              <w:rPr>
                <w:rFonts w:eastAsia="Arial" w:cs="Arial"/>
                <w:b/>
                <w:sz w:val="18"/>
                <w:szCs w:val="18"/>
              </w:rPr>
            </w:pPr>
            <w:r w:rsidRPr="00AF020A">
              <w:rPr>
                <w:rFonts w:eastAsia="Arial" w:cs="Arial"/>
                <w:b/>
                <w:sz w:val="18"/>
                <w:szCs w:val="18"/>
              </w:rPr>
              <w:t xml:space="preserve">Other benefits </w:t>
            </w:r>
          </w:p>
          <w:p w14:paraId="3F858397" w14:textId="5CE2E42F" w:rsidR="00C34495" w:rsidRPr="00AF020A" w:rsidRDefault="00AF020A" w:rsidP="00AF020A">
            <w:pPr>
              <w:spacing w:line="240" w:lineRule="auto"/>
              <w:rPr>
                <w:rFonts w:eastAsia="Arial" w:cs="Arial"/>
                <w:i/>
                <w:sz w:val="18"/>
                <w:szCs w:val="18"/>
              </w:rPr>
            </w:pPr>
            <w:r>
              <w:rPr>
                <w:rFonts w:eastAsia="Arial" w:cs="Arial"/>
                <w:i/>
                <w:sz w:val="18"/>
                <w:szCs w:val="18"/>
              </w:rPr>
              <w:t>e.g. maintenance cost savings</w:t>
            </w:r>
          </w:p>
        </w:tc>
        <w:tc>
          <w:tcPr>
            <w:tcW w:w="5811" w:type="dxa"/>
            <w:tcBorders>
              <w:bottom w:val="dotted" w:sz="4" w:space="0" w:color="auto"/>
            </w:tcBorders>
            <w:shd w:val="clear" w:color="auto" w:fill="auto"/>
            <w:noWrap/>
          </w:tcPr>
          <w:p w14:paraId="59025661" w14:textId="08DE721E" w:rsidR="00C34495" w:rsidRDefault="00C34495" w:rsidP="00FF6DD0">
            <w:pPr>
              <w:spacing w:line="240" w:lineRule="auto"/>
              <w:rPr>
                <w:rFonts w:cs="Arial"/>
                <w:sz w:val="20"/>
                <w:szCs w:val="20"/>
                <w:highlight w:val="lightGray"/>
                <w:lang w:eastAsia="en-NZ"/>
              </w:rPr>
            </w:pPr>
          </w:p>
          <w:p w14:paraId="49AC01FF" w14:textId="77777777" w:rsidR="001A1BEB" w:rsidRDefault="001A1BEB" w:rsidP="00FF6DD0">
            <w:pPr>
              <w:spacing w:line="240" w:lineRule="auto"/>
              <w:rPr>
                <w:rFonts w:cs="Arial"/>
                <w:sz w:val="20"/>
                <w:szCs w:val="20"/>
                <w:highlight w:val="lightGray"/>
                <w:lang w:eastAsia="en-NZ"/>
              </w:rPr>
            </w:pPr>
          </w:p>
          <w:p w14:paraId="66EE8B26" w14:textId="290DDBA9" w:rsidR="001A1BEB" w:rsidRPr="00F115DC" w:rsidRDefault="001A1BEB" w:rsidP="00FF6DD0">
            <w:pPr>
              <w:spacing w:line="240" w:lineRule="auto"/>
              <w:rPr>
                <w:rFonts w:cs="Arial"/>
                <w:sz w:val="20"/>
                <w:szCs w:val="20"/>
                <w:highlight w:val="lightGray"/>
                <w:lang w:eastAsia="en-NZ"/>
              </w:rPr>
            </w:pPr>
          </w:p>
        </w:tc>
      </w:tr>
      <w:tr w:rsidR="00B56082" w:rsidRPr="00F115DC" w14:paraId="3BB7A7DC" w14:textId="77777777" w:rsidTr="00B56082">
        <w:trPr>
          <w:trHeight w:val="255"/>
        </w:trPr>
        <w:tc>
          <w:tcPr>
            <w:tcW w:w="3828" w:type="dxa"/>
            <w:shd w:val="clear" w:color="auto" w:fill="auto"/>
            <w:noWrap/>
          </w:tcPr>
          <w:p w14:paraId="33900BE9" w14:textId="17F2330A" w:rsidR="00C34495" w:rsidRPr="00AF020A" w:rsidRDefault="00C34495" w:rsidP="00FF6DD0">
            <w:pPr>
              <w:spacing w:line="240" w:lineRule="auto"/>
              <w:rPr>
                <w:rFonts w:eastAsia="Arial" w:cs="Arial"/>
                <w:b/>
                <w:sz w:val="18"/>
                <w:szCs w:val="18"/>
              </w:rPr>
            </w:pPr>
            <w:r w:rsidRPr="00AF020A">
              <w:rPr>
                <w:rFonts w:eastAsia="Arial" w:cs="Arial"/>
                <w:b/>
                <w:sz w:val="18"/>
                <w:szCs w:val="18"/>
              </w:rPr>
              <w:t xml:space="preserve">Payback period </w:t>
            </w:r>
          </w:p>
        </w:tc>
        <w:tc>
          <w:tcPr>
            <w:tcW w:w="5811" w:type="dxa"/>
            <w:shd w:val="clear" w:color="auto" w:fill="auto"/>
            <w:noWrap/>
          </w:tcPr>
          <w:p w14:paraId="51180FD1" w14:textId="461579F0" w:rsidR="00C34495" w:rsidRDefault="00C34495" w:rsidP="00FF6DD0">
            <w:pPr>
              <w:spacing w:line="240" w:lineRule="auto"/>
              <w:rPr>
                <w:rFonts w:cs="Arial"/>
                <w:sz w:val="20"/>
                <w:szCs w:val="20"/>
                <w:lang w:eastAsia="en-NZ"/>
              </w:rPr>
            </w:pPr>
          </w:p>
          <w:p w14:paraId="1B8440D3" w14:textId="1E8CC5D4" w:rsidR="001A1BEB" w:rsidRPr="00F115DC" w:rsidRDefault="001A1BEB" w:rsidP="00FF6DD0">
            <w:pPr>
              <w:spacing w:line="240" w:lineRule="auto"/>
              <w:rPr>
                <w:rFonts w:cs="Arial"/>
                <w:sz w:val="20"/>
                <w:szCs w:val="20"/>
                <w:lang w:eastAsia="en-NZ"/>
              </w:rPr>
            </w:pPr>
          </w:p>
        </w:tc>
      </w:tr>
      <w:tr w:rsidR="00B56082" w14:paraId="614627DC" w14:textId="77777777" w:rsidTr="00B56082">
        <w:trPr>
          <w:trHeight w:val="331"/>
        </w:trPr>
        <w:tc>
          <w:tcPr>
            <w:tcW w:w="3828" w:type="dxa"/>
            <w:shd w:val="clear" w:color="auto" w:fill="auto"/>
            <w:noWrap/>
          </w:tcPr>
          <w:p w14:paraId="14455DD3" w14:textId="19C54F89" w:rsidR="00C34495" w:rsidRDefault="00C34495" w:rsidP="00FF6DD0">
            <w:pPr>
              <w:spacing w:line="240" w:lineRule="auto"/>
              <w:rPr>
                <w:rFonts w:eastAsia="Arial" w:cs="Arial"/>
                <w:b/>
                <w:sz w:val="18"/>
                <w:szCs w:val="18"/>
              </w:rPr>
            </w:pPr>
            <w:r w:rsidRPr="00AF020A">
              <w:rPr>
                <w:rFonts w:eastAsia="Arial" w:cs="Arial"/>
                <w:b/>
                <w:sz w:val="18"/>
                <w:szCs w:val="18"/>
              </w:rPr>
              <w:t xml:space="preserve">Technical ability to undertake the </w:t>
            </w:r>
            <w:r w:rsidR="00AF020A">
              <w:rPr>
                <w:rFonts w:eastAsia="Arial" w:cs="Arial"/>
                <w:b/>
                <w:sz w:val="18"/>
                <w:szCs w:val="18"/>
              </w:rPr>
              <w:t>demonstration project</w:t>
            </w:r>
          </w:p>
          <w:p w14:paraId="1642D3DB" w14:textId="1A29E0FC" w:rsidR="00AF020A" w:rsidRPr="00AF020A" w:rsidRDefault="00AF020A" w:rsidP="00FF6DD0">
            <w:pPr>
              <w:spacing w:line="240" w:lineRule="auto"/>
              <w:rPr>
                <w:rFonts w:eastAsia="Arial" w:cs="Arial"/>
                <w:b/>
                <w:sz w:val="18"/>
                <w:szCs w:val="18"/>
              </w:rPr>
            </w:pPr>
          </w:p>
        </w:tc>
        <w:tc>
          <w:tcPr>
            <w:tcW w:w="5811" w:type="dxa"/>
            <w:shd w:val="clear" w:color="auto" w:fill="auto"/>
            <w:noWrap/>
          </w:tcPr>
          <w:p w14:paraId="2170F3E2" w14:textId="6FA483A1" w:rsidR="00C34495" w:rsidRDefault="00C34495" w:rsidP="00FF6DD0">
            <w:pPr>
              <w:spacing w:line="240" w:lineRule="auto"/>
              <w:rPr>
                <w:rFonts w:cs="Arial"/>
                <w:sz w:val="20"/>
                <w:szCs w:val="20"/>
                <w:lang w:eastAsia="en-NZ"/>
              </w:rPr>
            </w:pPr>
          </w:p>
          <w:p w14:paraId="0C1C04D8" w14:textId="77777777" w:rsidR="001A1BEB" w:rsidRDefault="001A1BEB" w:rsidP="00FF6DD0">
            <w:pPr>
              <w:spacing w:line="240" w:lineRule="auto"/>
              <w:rPr>
                <w:rFonts w:cs="Arial"/>
                <w:sz w:val="20"/>
                <w:szCs w:val="20"/>
                <w:lang w:eastAsia="en-NZ"/>
              </w:rPr>
            </w:pPr>
          </w:p>
          <w:p w14:paraId="7912CCC2" w14:textId="6A47BB1F" w:rsidR="001A1BEB" w:rsidRDefault="001A1BEB" w:rsidP="00FF6DD0">
            <w:pPr>
              <w:spacing w:line="240" w:lineRule="auto"/>
              <w:rPr>
                <w:rFonts w:cs="Arial"/>
                <w:sz w:val="20"/>
                <w:szCs w:val="20"/>
                <w:lang w:eastAsia="en-NZ"/>
              </w:rPr>
            </w:pPr>
          </w:p>
        </w:tc>
      </w:tr>
      <w:tr w:rsidR="00B56082" w14:paraId="4E18B57B" w14:textId="77777777" w:rsidTr="00B56082">
        <w:trPr>
          <w:trHeight w:val="331"/>
        </w:trPr>
        <w:tc>
          <w:tcPr>
            <w:tcW w:w="3828" w:type="dxa"/>
            <w:shd w:val="clear" w:color="auto" w:fill="auto"/>
            <w:noWrap/>
          </w:tcPr>
          <w:p w14:paraId="3110CC63" w14:textId="340F2B7A" w:rsidR="00AF020A" w:rsidRDefault="00AF020A" w:rsidP="00FF6DD0">
            <w:pPr>
              <w:spacing w:line="240" w:lineRule="auto"/>
              <w:rPr>
                <w:rFonts w:eastAsia="Arial" w:cs="Arial"/>
                <w:b/>
                <w:sz w:val="18"/>
                <w:szCs w:val="18"/>
              </w:rPr>
            </w:pPr>
            <w:r>
              <w:rPr>
                <w:rFonts w:eastAsia="Arial" w:cs="Arial"/>
                <w:b/>
                <w:sz w:val="18"/>
                <w:szCs w:val="18"/>
              </w:rPr>
              <w:t xml:space="preserve">Project monitoring </w:t>
            </w:r>
          </w:p>
          <w:p w14:paraId="0565CE4C" w14:textId="4488DF00" w:rsidR="00786082" w:rsidRDefault="00786082" w:rsidP="00786082">
            <w:pPr>
              <w:spacing w:line="240" w:lineRule="auto"/>
              <w:rPr>
                <w:rFonts w:eastAsia="Arial" w:cs="Arial"/>
                <w:i/>
                <w:sz w:val="18"/>
                <w:szCs w:val="18"/>
              </w:rPr>
            </w:pPr>
            <w:r w:rsidRPr="00786082">
              <w:rPr>
                <w:rFonts w:eastAsia="Arial" w:cs="Arial"/>
                <w:i/>
                <w:sz w:val="18"/>
                <w:szCs w:val="18"/>
              </w:rPr>
              <w:t>Describe how the success of the project can be monitored and reported. Include what information needs to be collected to make a good case study and any expectations you have of EECA.</w:t>
            </w:r>
            <w:r>
              <w:rPr>
                <w:rFonts w:eastAsia="Arial" w:cs="Arial"/>
                <w:i/>
                <w:sz w:val="18"/>
                <w:szCs w:val="18"/>
              </w:rPr>
              <w:t xml:space="preserve">  </w:t>
            </w:r>
          </w:p>
          <w:p w14:paraId="6A001A4E" w14:textId="137E5D5F" w:rsidR="00786082" w:rsidRPr="00786082" w:rsidRDefault="00786082" w:rsidP="00786082">
            <w:pPr>
              <w:spacing w:line="240" w:lineRule="auto"/>
              <w:rPr>
                <w:rFonts w:eastAsia="Arial" w:cs="Arial"/>
                <w:sz w:val="16"/>
                <w:szCs w:val="16"/>
              </w:rPr>
            </w:pPr>
            <w:r w:rsidRPr="00786082">
              <w:rPr>
                <w:rFonts w:eastAsia="Arial" w:cs="Arial"/>
                <w:i/>
                <w:sz w:val="18"/>
                <w:szCs w:val="18"/>
              </w:rPr>
              <w:t>Describe how you plan to promote, inform, and make the benefits of the project/technology known.</w:t>
            </w:r>
          </w:p>
        </w:tc>
        <w:tc>
          <w:tcPr>
            <w:tcW w:w="5811" w:type="dxa"/>
            <w:shd w:val="clear" w:color="auto" w:fill="auto"/>
            <w:noWrap/>
          </w:tcPr>
          <w:p w14:paraId="20FE1281" w14:textId="3351BEC9" w:rsidR="00AF020A" w:rsidRDefault="00AF020A" w:rsidP="00FF6DD0">
            <w:pPr>
              <w:spacing w:line="240" w:lineRule="auto"/>
              <w:rPr>
                <w:rFonts w:cs="Arial"/>
                <w:sz w:val="20"/>
                <w:szCs w:val="20"/>
                <w:lang w:eastAsia="en-NZ"/>
              </w:rPr>
            </w:pPr>
          </w:p>
        </w:tc>
      </w:tr>
      <w:tr w:rsidR="00B56082" w14:paraId="7A91BDB9" w14:textId="77777777" w:rsidTr="00B56082">
        <w:trPr>
          <w:trHeight w:val="331"/>
        </w:trPr>
        <w:tc>
          <w:tcPr>
            <w:tcW w:w="3828" w:type="dxa"/>
            <w:shd w:val="clear" w:color="auto" w:fill="auto"/>
            <w:noWrap/>
          </w:tcPr>
          <w:p w14:paraId="6B17A760" w14:textId="5068E971" w:rsidR="00786082" w:rsidRDefault="00786082" w:rsidP="00FF6DD0">
            <w:pPr>
              <w:spacing w:line="240" w:lineRule="auto"/>
              <w:rPr>
                <w:rFonts w:eastAsia="Arial" w:cs="Arial"/>
                <w:b/>
                <w:sz w:val="18"/>
                <w:szCs w:val="18"/>
              </w:rPr>
            </w:pPr>
            <w:r>
              <w:rPr>
                <w:rFonts w:eastAsia="Arial" w:cs="Arial"/>
                <w:b/>
                <w:sz w:val="18"/>
                <w:szCs w:val="18"/>
              </w:rPr>
              <w:t xml:space="preserve">Risk management </w:t>
            </w:r>
          </w:p>
          <w:p w14:paraId="3F5FF337" w14:textId="48B5A9AE" w:rsidR="00786082" w:rsidRPr="00786082" w:rsidRDefault="00786082" w:rsidP="00FF6DD0">
            <w:pPr>
              <w:spacing w:line="240" w:lineRule="auto"/>
              <w:rPr>
                <w:rFonts w:eastAsia="Arial" w:cs="Arial"/>
                <w:i/>
                <w:sz w:val="18"/>
                <w:szCs w:val="18"/>
              </w:rPr>
            </w:pPr>
            <w:r w:rsidRPr="00786082">
              <w:rPr>
                <w:rFonts w:eastAsia="Arial" w:cs="Arial"/>
                <w:i/>
                <w:sz w:val="18"/>
                <w:szCs w:val="18"/>
              </w:rPr>
              <w:t>List potential risks identified, their probability of eventuating, and how you propose to mitigate or minimise them. Declare any possible conflicts of interest. Provide details of any feasibility studies undertaken in relation to the project.</w:t>
            </w:r>
          </w:p>
        </w:tc>
        <w:tc>
          <w:tcPr>
            <w:tcW w:w="5811" w:type="dxa"/>
            <w:shd w:val="clear" w:color="auto" w:fill="auto"/>
            <w:noWrap/>
          </w:tcPr>
          <w:p w14:paraId="5F026962" w14:textId="76153C60" w:rsidR="00786082" w:rsidRDefault="00786082" w:rsidP="00FF6DD0">
            <w:pPr>
              <w:spacing w:line="240" w:lineRule="auto"/>
              <w:rPr>
                <w:rFonts w:cs="Arial"/>
                <w:sz w:val="20"/>
                <w:szCs w:val="20"/>
                <w:lang w:eastAsia="en-NZ"/>
              </w:rPr>
            </w:pPr>
          </w:p>
        </w:tc>
      </w:tr>
    </w:tbl>
    <w:p w14:paraId="3E92537C" w14:textId="6939754B" w:rsidR="00146162" w:rsidRDefault="00B56082" w:rsidP="00786082">
      <w:r>
        <w:rPr>
          <w:rFonts w:eastAsia="Arial" w:cs="Arial"/>
          <w:i/>
          <w:noProof/>
          <w:sz w:val="18"/>
          <w:szCs w:val="18"/>
        </w:rPr>
        <w:drawing>
          <wp:anchor distT="0" distB="0" distL="114300" distR="114300" simplePos="0" relativeHeight="251667456" behindDoc="0" locked="0" layoutInCell="1" allowOverlap="1" wp14:anchorId="65761957" wp14:editId="1F797862">
            <wp:simplePos x="0" y="0"/>
            <wp:positionH relativeFrom="margin">
              <wp:posOffset>-900752</wp:posOffset>
            </wp:positionH>
            <wp:positionV relativeFrom="margin">
              <wp:posOffset>-1520161</wp:posOffset>
            </wp:positionV>
            <wp:extent cx="7543800" cy="1267460"/>
            <wp:effectExtent l="0" t="0" r="0" b="2540"/>
            <wp:wrapSquare wrapText="bothSides"/>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nology Demonstration Project Response Form_2.jpg"/>
                    <pic:cNvPicPr/>
                  </pic:nvPicPr>
                  <pic:blipFill>
                    <a:blip r:embed="rId15">
                      <a:extLst>
                        <a:ext uri="{28A0092B-C50C-407E-A947-70E740481C1C}">
                          <a14:useLocalDpi xmlns:a14="http://schemas.microsoft.com/office/drawing/2010/main" val="0"/>
                        </a:ext>
                      </a:extLst>
                    </a:blip>
                    <a:stretch>
                      <a:fillRect/>
                    </a:stretch>
                  </pic:blipFill>
                  <pic:spPr>
                    <a:xfrm>
                      <a:off x="0" y="0"/>
                      <a:ext cx="7543800" cy="1267460"/>
                    </a:xfrm>
                    <a:prstGeom prst="rect">
                      <a:avLst/>
                    </a:prstGeom>
                  </pic:spPr>
                </pic:pic>
              </a:graphicData>
            </a:graphic>
            <wp14:sizeRelH relativeFrom="margin">
              <wp14:pctWidth>0</wp14:pctWidth>
            </wp14:sizeRelH>
            <wp14:sizeRelV relativeFrom="margin">
              <wp14:pctHeight>0</wp14:pctHeight>
            </wp14:sizeRelV>
          </wp:anchor>
        </w:drawing>
      </w:r>
    </w:p>
    <w:p w14:paraId="4F195DAD" w14:textId="5C559A68" w:rsidR="00146162" w:rsidRDefault="00146162">
      <w:pPr>
        <w:spacing w:after="0" w:line="240" w:lineRule="auto"/>
      </w:pPr>
    </w:p>
    <w:tbl>
      <w:tblPr>
        <w:tblW w:w="965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08" w:type="dxa"/>
        </w:tblCellMar>
        <w:tblLook w:val="04A0" w:firstRow="1" w:lastRow="0" w:firstColumn="1" w:lastColumn="0" w:noHBand="0" w:noVBand="1"/>
      </w:tblPr>
      <w:tblGrid>
        <w:gridCol w:w="3828"/>
        <w:gridCol w:w="5823"/>
      </w:tblGrid>
      <w:tr w:rsidR="00146162" w:rsidRPr="00C34495" w14:paraId="21B0DDA7" w14:textId="77777777" w:rsidTr="00B56082">
        <w:trPr>
          <w:trHeight w:val="255"/>
        </w:trPr>
        <w:tc>
          <w:tcPr>
            <w:tcW w:w="9651" w:type="dxa"/>
            <w:gridSpan w:val="2"/>
          </w:tcPr>
          <w:p w14:paraId="77C33C3C" w14:textId="3C256513" w:rsidR="00146162" w:rsidRPr="00C34495" w:rsidRDefault="00146162" w:rsidP="00FF6DD0">
            <w:pPr>
              <w:spacing w:line="240" w:lineRule="auto"/>
              <w:jc w:val="center"/>
              <w:rPr>
                <w:rFonts w:eastAsia="Arial" w:cs="Arial"/>
                <w:b/>
                <w:sz w:val="18"/>
                <w:szCs w:val="18"/>
              </w:rPr>
            </w:pPr>
            <w:r w:rsidRPr="00C34495">
              <w:rPr>
                <w:rFonts w:eastAsia="Arial" w:cs="Arial"/>
                <w:b/>
                <w:sz w:val="18"/>
                <w:szCs w:val="18"/>
              </w:rPr>
              <w:t xml:space="preserve">APPLICANT DETAILS </w:t>
            </w:r>
          </w:p>
          <w:p w14:paraId="17EAB1BA" w14:textId="77777777" w:rsidR="00146162" w:rsidRPr="00C34495" w:rsidRDefault="00146162" w:rsidP="00FF6DD0">
            <w:pPr>
              <w:spacing w:line="240" w:lineRule="auto"/>
              <w:jc w:val="center"/>
              <w:rPr>
                <w:rFonts w:eastAsia="Arial" w:cs="Arial"/>
                <w:i/>
                <w:sz w:val="18"/>
                <w:szCs w:val="18"/>
              </w:rPr>
            </w:pPr>
            <w:r w:rsidRPr="00C34495">
              <w:rPr>
                <w:rFonts w:eastAsia="Arial" w:cs="Arial"/>
                <w:i/>
                <w:sz w:val="18"/>
                <w:szCs w:val="18"/>
              </w:rPr>
              <w:t>Applicants</w:t>
            </w:r>
            <w:r w:rsidRPr="00C34495">
              <w:rPr>
                <w:rFonts w:eastAsia="Arial" w:cs="Arial"/>
                <w:i/>
                <w:spacing w:val="14"/>
                <w:sz w:val="18"/>
                <w:szCs w:val="18"/>
              </w:rPr>
              <w:t xml:space="preserve"> </w:t>
            </w:r>
            <w:r w:rsidRPr="00C34495">
              <w:rPr>
                <w:rFonts w:eastAsia="Arial" w:cs="Arial"/>
                <w:i/>
                <w:sz w:val="18"/>
                <w:szCs w:val="18"/>
              </w:rPr>
              <w:t>must</w:t>
            </w:r>
            <w:r w:rsidRPr="00C34495">
              <w:rPr>
                <w:rFonts w:eastAsia="Arial" w:cs="Arial"/>
                <w:i/>
                <w:spacing w:val="7"/>
                <w:sz w:val="18"/>
                <w:szCs w:val="18"/>
              </w:rPr>
              <w:t xml:space="preserve"> </w:t>
            </w:r>
            <w:r w:rsidRPr="00C34495">
              <w:rPr>
                <w:rFonts w:eastAsia="Arial" w:cs="Arial"/>
                <w:i/>
                <w:sz w:val="18"/>
                <w:szCs w:val="18"/>
              </w:rPr>
              <w:t>be</w:t>
            </w:r>
            <w:r w:rsidRPr="00C34495">
              <w:rPr>
                <w:rFonts w:eastAsia="Arial" w:cs="Arial"/>
                <w:i/>
                <w:spacing w:val="2"/>
                <w:sz w:val="18"/>
                <w:szCs w:val="18"/>
              </w:rPr>
              <w:t xml:space="preserve"> </w:t>
            </w:r>
            <w:r w:rsidRPr="00C34495">
              <w:rPr>
                <w:rFonts w:eastAsia="Arial" w:cs="Arial"/>
                <w:i/>
                <w:sz w:val="18"/>
                <w:szCs w:val="18"/>
              </w:rPr>
              <w:t>legal</w:t>
            </w:r>
            <w:r w:rsidRPr="00C34495">
              <w:rPr>
                <w:rFonts w:eastAsia="Arial" w:cs="Arial"/>
                <w:i/>
                <w:spacing w:val="-3"/>
                <w:sz w:val="18"/>
                <w:szCs w:val="18"/>
              </w:rPr>
              <w:t xml:space="preserve"> </w:t>
            </w:r>
            <w:r w:rsidRPr="00C34495">
              <w:rPr>
                <w:rFonts w:eastAsia="Arial" w:cs="Arial"/>
                <w:i/>
                <w:sz w:val="18"/>
                <w:szCs w:val="18"/>
              </w:rPr>
              <w:t>entities</w:t>
            </w:r>
            <w:r w:rsidRPr="00C34495">
              <w:rPr>
                <w:rFonts w:eastAsia="Arial" w:cs="Arial"/>
                <w:i/>
                <w:spacing w:val="5"/>
                <w:sz w:val="18"/>
                <w:szCs w:val="18"/>
              </w:rPr>
              <w:t xml:space="preserve"> </w:t>
            </w:r>
            <w:r w:rsidRPr="00C34495">
              <w:rPr>
                <w:rFonts w:eastAsia="Arial" w:cs="Arial"/>
                <w:i/>
                <w:spacing w:val="-3"/>
                <w:sz w:val="18"/>
                <w:szCs w:val="18"/>
              </w:rPr>
              <w:t>r</w:t>
            </w:r>
            <w:r w:rsidRPr="00C34495">
              <w:rPr>
                <w:rFonts w:eastAsia="Arial" w:cs="Arial"/>
                <w:i/>
                <w:sz w:val="18"/>
                <w:szCs w:val="18"/>
              </w:rPr>
              <w:t>egiste</w:t>
            </w:r>
            <w:r w:rsidRPr="00C34495">
              <w:rPr>
                <w:rFonts w:eastAsia="Arial" w:cs="Arial"/>
                <w:i/>
                <w:spacing w:val="-3"/>
                <w:sz w:val="18"/>
                <w:szCs w:val="18"/>
              </w:rPr>
              <w:t>r</w:t>
            </w:r>
            <w:r w:rsidRPr="00C34495">
              <w:rPr>
                <w:rFonts w:eastAsia="Arial" w:cs="Arial"/>
                <w:i/>
                <w:sz w:val="18"/>
                <w:szCs w:val="18"/>
              </w:rPr>
              <w:t>ed</w:t>
            </w:r>
            <w:r w:rsidRPr="00C34495">
              <w:rPr>
                <w:rFonts w:eastAsia="Arial" w:cs="Arial"/>
                <w:i/>
                <w:spacing w:val="2"/>
                <w:sz w:val="18"/>
                <w:szCs w:val="18"/>
              </w:rPr>
              <w:t xml:space="preserve"> </w:t>
            </w:r>
            <w:r w:rsidRPr="00C34495">
              <w:rPr>
                <w:rFonts w:eastAsia="Arial" w:cs="Arial"/>
                <w:i/>
                <w:sz w:val="18"/>
                <w:szCs w:val="18"/>
              </w:rPr>
              <w:t>in New Zealand</w:t>
            </w:r>
          </w:p>
        </w:tc>
      </w:tr>
      <w:tr w:rsidR="00146162" w:rsidRPr="00C34495" w14:paraId="1F4520B0" w14:textId="77777777" w:rsidTr="00B56082">
        <w:trPr>
          <w:trHeight w:val="255"/>
        </w:trPr>
        <w:tc>
          <w:tcPr>
            <w:tcW w:w="3828" w:type="dxa"/>
          </w:tcPr>
          <w:p w14:paraId="1934022C" w14:textId="222E47B5" w:rsidR="00146162" w:rsidRPr="00C34495" w:rsidRDefault="00146162" w:rsidP="001A1BEB">
            <w:pPr>
              <w:spacing w:line="240" w:lineRule="auto"/>
              <w:rPr>
                <w:rFonts w:cs="Arial"/>
                <w:b/>
                <w:sz w:val="18"/>
                <w:szCs w:val="18"/>
                <w:lang w:eastAsia="en-NZ"/>
              </w:rPr>
            </w:pPr>
            <w:r w:rsidRPr="00C34495">
              <w:rPr>
                <w:rFonts w:eastAsia="Arial" w:cs="Arial"/>
                <w:b/>
                <w:sz w:val="18"/>
                <w:szCs w:val="18"/>
              </w:rPr>
              <w:t xml:space="preserve">NZ </w:t>
            </w:r>
            <w:r w:rsidR="001A1BEB">
              <w:rPr>
                <w:rFonts w:eastAsia="Arial" w:cs="Arial"/>
                <w:b/>
                <w:sz w:val="18"/>
                <w:szCs w:val="18"/>
              </w:rPr>
              <w:t>Business number (NZBN)</w:t>
            </w:r>
          </w:p>
        </w:tc>
        <w:tc>
          <w:tcPr>
            <w:tcW w:w="5812" w:type="dxa"/>
          </w:tcPr>
          <w:p w14:paraId="7B4415CB" w14:textId="77777777" w:rsidR="00146162" w:rsidRPr="00C34495" w:rsidRDefault="00146162" w:rsidP="00FF6DD0">
            <w:pPr>
              <w:spacing w:line="240" w:lineRule="auto"/>
              <w:rPr>
                <w:rFonts w:cs="Arial"/>
                <w:sz w:val="18"/>
                <w:szCs w:val="18"/>
              </w:rPr>
            </w:pPr>
          </w:p>
          <w:p w14:paraId="7E04F558" w14:textId="77777777" w:rsidR="00146162" w:rsidRPr="00C34495" w:rsidRDefault="00146162" w:rsidP="00FF6DD0">
            <w:pPr>
              <w:spacing w:line="240" w:lineRule="auto"/>
              <w:rPr>
                <w:rFonts w:cs="Arial"/>
                <w:sz w:val="18"/>
                <w:szCs w:val="18"/>
              </w:rPr>
            </w:pPr>
          </w:p>
        </w:tc>
      </w:tr>
      <w:tr w:rsidR="00146162" w:rsidRPr="00C34495" w14:paraId="072E22B2" w14:textId="77777777" w:rsidTr="00B56082">
        <w:trPr>
          <w:trHeight w:val="255"/>
        </w:trPr>
        <w:tc>
          <w:tcPr>
            <w:tcW w:w="3828" w:type="dxa"/>
          </w:tcPr>
          <w:p w14:paraId="3A03D32F" w14:textId="7DCE3B93" w:rsidR="00146162" w:rsidRPr="00C34495" w:rsidRDefault="00146162" w:rsidP="00FF6DD0">
            <w:pPr>
              <w:spacing w:line="240" w:lineRule="auto"/>
              <w:rPr>
                <w:rFonts w:eastAsia="Arial" w:cs="Arial"/>
                <w:b/>
                <w:sz w:val="18"/>
                <w:szCs w:val="18"/>
              </w:rPr>
            </w:pPr>
            <w:r w:rsidRPr="00C34495">
              <w:rPr>
                <w:rFonts w:eastAsia="Arial" w:cs="Arial"/>
                <w:b/>
                <w:sz w:val="18"/>
                <w:szCs w:val="18"/>
              </w:rPr>
              <w:t xml:space="preserve">NZ Physical address </w:t>
            </w:r>
          </w:p>
        </w:tc>
        <w:tc>
          <w:tcPr>
            <w:tcW w:w="5812" w:type="dxa"/>
          </w:tcPr>
          <w:p w14:paraId="3FC98459" w14:textId="77777777" w:rsidR="00146162" w:rsidRPr="00C34495" w:rsidRDefault="00146162" w:rsidP="00FF6DD0">
            <w:pPr>
              <w:spacing w:line="240" w:lineRule="auto"/>
              <w:rPr>
                <w:rFonts w:cs="Arial"/>
                <w:sz w:val="18"/>
                <w:szCs w:val="18"/>
                <w:highlight w:val="lightGray"/>
              </w:rPr>
            </w:pPr>
          </w:p>
          <w:p w14:paraId="30E70EBE" w14:textId="77777777" w:rsidR="00146162" w:rsidRDefault="00146162" w:rsidP="00FF6DD0">
            <w:pPr>
              <w:spacing w:line="240" w:lineRule="auto"/>
              <w:rPr>
                <w:rFonts w:cs="Arial"/>
                <w:sz w:val="18"/>
                <w:szCs w:val="18"/>
                <w:highlight w:val="lightGray"/>
              </w:rPr>
            </w:pPr>
          </w:p>
          <w:p w14:paraId="2B2D62A5" w14:textId="77777777" w:rsidR="00146162" w:rsidRPr="00C34495" w:rsidRDefault="00146162" w:rsidP="00FF6DD0">
            <w:pPr>
              <w:spacing w:line="240" w:lineRule="auto"/>
              <w:rPr>
                <w:rFonts w:cs="Arial"/>
                <w:sz w:val="18"/>
                <w:szCs w:val="18"/>
                <w:highlight w:val="lightGray"/>
              </w:rPr>
            </w:pPr>
          </w:p>
        </w:tc>
      </w:tr>
      <w:tr w:rsidR="00146162" w:rsidRPr="00C34495" w14:paraId="6570E9EA" w14:textId="77777777" w:rsidTr="00B56082">
        <w:trPr>
          <w:trHeight w:val="255"/>
        </w:trPr>
        <w:tc>
          <w:tcPr>
            <w:tcW w:w="3828" w:type="dxa"/>
          </w:tcPr>
          <w:p w14:paraId="0FF5B679" w14:textId="77777777" w:rsidR="00146162" w:rsidRPr="00C34495" w:rsidRDefault="00146162" w:rsidP="00FF6DD0">
            <w:pPr>
              <w:spacing w:line="240" w:lineRule="auto"/>
              <w:rPr>
                <w:rFonts w:eastAsia="Arial" w:cs="Arial"/>
                <w:b/>
                <w:sz w:val="18"/>
                <w:szCs w:val="18"/>
              </w:rPr>
            </w:pPr>
            <w:r w:rsidRPr="00C34495">
              <w:rPr>
                <w:rFonts w:eastAsia="Arial" w:cs="Arial"/>
                <w:b/>
                <w:sz w:val="18"/>
                <w:szCs w:val="18"/>
              </w:rPr>
              <w:t xml:space="preserve">Postal </w:t>
            </w:r>
            <w:r w:rsidRPr="00C34495">
              <w:rPr>
                <w:rFonts w:eastAsia="Arial" w:cs="Arial"/>
                <w:b/>
                <w:w w:val="102"/>
                <w:sz w:val="18"/>
                <w:szCs w:val="18"/>
              </w:rPr>
              <w:t>add</w:t>
            </w:r>
            <w:r w:rsidRPr="00C34495">
              <w:rPr>
                <w:rFonts w:eastAsia="Arial" w:cs="Arial"/>
                <w:b/>
                <w:spacing w:val="-3"/>
                <w:w w:val="102"/>
                <w:sz w:val="18"/>
                <w:szCs w:val="18"/>
              </w:rPr>
              <w:t>r</w:t>
            </w:r>
            <w:r>
              <w:rPr>
                <w:rFonts w:eastAsia="Arial" w:cs="Arial"/>
                <w:b/>
                <w:w w:val="98"/>
                <w:sz w:val="18"/>
                <w:szCs w:val="18"/>
              </w:rPr>
              <w:t>ess</w:t>
            </w:r>
          </w:p>
        </w:tc>
        <w:tc>
          <w:tcPr>
            <w:tcW w:w="5812" w:type="dxa"/>
          </w:tcPr>
          <w:p w14:paraId="6065EF16" w14:textId="77777777" w:rsidR="00146162" w:rsidRPr="00C34495" w:rsidRDefault="00146162" w:rsidP="00FF6DD0">
            <w:pPr>
              <w:spacing w:line="240" w:lineRule="auto"/>
              <w:rPr>
                <w:rFonts w:cs="Arial"/>
                <w:sz w:val="18"/>
                <w:szCs w:val="18"/>
                <w:highlight w:val="lightGray"/>
              </w:rPr>
            </w:pPr>
          </w:p>
          <w:p w14:paraId="4192027F" w14:textId="77777777" w:rsidR="00146162" w:rsidRDefault="00146162" w:rsidP="00FF6DD0">
            <w:pPr>
              <w:spacing w:line="240" w:lineRule="auto"/>
              <w:rPr>
                <w:rFonts w:cs="Arial"/>
                <w:sz w:val="18"/>
                <w:szCs w:val="18"/>
                <w:highlight w:val="lightGray"/>
              </w:rPr>
            </w:pPr>
          </w:p>
          <w:p w14:paraId="778C8901" w14:textId="77777777" w:rsidR="00146162" w:rsidRPr="00C34495" w:rsidRDefault="00146162" w:rsidP="00FF6DD0">
            <w:pPr>
              <w:spacing w:line="240" w:lineRule="auto"/>
              <w:rPr>
                <w:rFonts w:cs="Arial"/>
                <w:sz w:val="18"/>
                <w:szCs w:val="18"/>
                <w:highlight w:val="lightGray"/>
              </w:rPr>
            </w:pPr>
          </w:p>
        </w:tc>
      </w:tr>
      <w:tr w:rsidR="001A1BEB" w:rsidRPr="00C34495" w14:paraId="30E73ECD" w14:textId="77777777" w:rsidTr="00B56082">
        <w:trPr>
          <w:trHeight w:val="255"/>
        </w:trPr>
        <w:tc>
          <w:tcPr>
            <w:tcW w:w="3828" w:type="dxa"/>
          </w:tcPr>
          <w:p w14:paraId="53E30EE5" w14:textId="77777777" w:rsidR="001A1BEB" w:rsidRPr="00C34495" w:rsidRDefault="001A1BEB" w:rsidP="00C52C65">
            <w:pPr>
              <w:spacing w:line="240" w:lineRule="auto"/>
              <w:rPr>
                <w:rFonts w:cs="Arial"/>
                <w:b/>
                <w:sz w:val="18"/>
                <w:szCs w:val="18"/>
              </w:rPr>
            </w:pPr>
            <w:r w:rsidRPr="00C34495">
              <w:rPr>
                <w:rFonts w:cs="Arial"/>
                <w:b/>
                <w:sz w:val="18"/>
                <w:szCs w:val="18"/>
              </w:rPr>
              <w:t xml:space="preserve">Energy use of organisation by fuel type </w:t>
            </w:r>
          </w:p>
          <w:p w14:paraId="48BF5A95" w14:textId="77777777" w:rsidR="001A1BEB" w:rsidRPr="00C34495" w:rsidRDefault="001A1BEB" w:rsidP="00C52C65">
            <w:pPr>
              <w:spacing w:line="240" w:lineRule="auto"/>
              <w:rPr>
                <w:rFonts w:eastAsia="Arial" w:cs="Arial"/>
                <w:b/>
                <w:sz w:val="18"/>
                <w:szCs w:val="18"/>
              </w:rPr>
            </w:pPr>
            <w:r w:rsidRPr="00C34495">
              <w:rPr>
                <w:rFonts w:cs="Arial"/>
                <w:i/>
                <w:sz w:val="18"/>
                <w:szCs w:val="18"/>
              </w:rPr>
              <w:t>$ and kWh</w:t>
            </w:r>
          </w:p>
        </w:tc>
        <w:tc>
          <w:tcPr>
            <w:tcW w:w="5812" w:type="dxa"/>
          </w:tcPr>
          <w:p w14:paraId="7002D57A" w14:textId="77777777" w:rsidR="001A1BEB" w:rsidRDefault="001A1BEB" w:rsidP="00C52C65">
            <w:pPr>
              <w:spacing w:line="240" w:lineRule="auto"/>
              <w:rPr>
                <w:rFonts w:cs="Arial"/>
                <w:sz w:val="18"/>
                <w:szCs w:val="18"/>
                <w:highlight w:val="lightGray"/>
              </w:rPr>
            </w:pPr>
          </w:p>
          <w:p w14:paraId="37C490DF" w14:textId="77777777" w:rsidR="001A1BEB" w:rsidRDefault="001A1BEB" w:rsidP="00C52C65">
            <w:pPr>
              <w:spacing w:line="240" w:lineRule="auto"/>
              <w:rPr>
                <w:rFonts w:cs="Arial"/>
                <w:sz w:val="18"/>
                <w:szCs w:val="18"/>
                <w:highlight w:val="lightGray"/>
              </w:rPr>
            </w:pPr>
          </w:p>
          <w:p w14:paraId="0AF6960E" w14:textId="77777777" w:rsidR="001A1BEB" w:rsidRPr="00C34495" w:rsidRDefault="001A1BEB" w:rsidP="00C52C65">
            <w:pPr>
              <w:spacing w:line="240" w:lineRule="auto"/>
              <w:rPr>
                <w:rFonts w:cs="Arial"/>
                <w:sz w:val="18"/>
                <w:szCs w:val="18"/>
                <w:highlight w:val="lightGray"/>
              </w:rPr>
            </w:pPr>
          </w:p>
        </w:tc>
      </w:tr>
      <w:tr w:rsidR="00146162" w:rsidRPr="00C34495" w14:paraId="6F4C7D8A" w14:textId="77777777" w:rsidTr="00B56082">
        <w:trPr>
          <w:trHeight w:val="255"/>
        </w:trPr>
        <w:tc>
          <w:tcPr>
            <w:tcW w:w="3828" w:type="dxa"/>
          </w:tcPr>
          <w:p w14:paraId="37CAAE45" w14:textId="77777777" w:rsidR="00146162" w:rsidRPr="00C34495" w:rsidRDefault="00146162" w:rsidP="00FF6DD0">
            <w:pPr>
              <w:spacing w:line="240" w:lineRule="auto"/>
              <w:rPr>
                <w:rFonts w:eastAsia="Arial" w:cs="Arial"/>
                <w:b/>
                <w:sz w:val="18"/>
                <w:szCs w:val="18"/>
              </w:rPr>
            </w:pPr>
            <w:r w:rsidRPr="00C34495">
              <w:rPr>
                <w:rFonts w:eastAsia="Arial" w:cs="Arial"/>
                <w:b/>
                <w:sz w:val="18"/>
                <w:szCs w:val="18"/>
              </w:rPr>
              <w:t>Primary</w:t>
            </w:r>
            <w:r>
              <w:rPr>
                <w:rFonts w:eastAsia="Arial" w:cs="Arial"/>
                <w:b/>
                <w:spacing w:val="-6"/>
                <w:sz w:val="18"/>
                <w:szCs w:val="18"/>
              </w:rPr>
              <w:t xml:space="preserve"> c</w:t>
            </w:r>
            <w:r w:rsidRPr="00C34495">
              <w:rPr>
                <w:rFonts w:eastAsia="Arial" w:cs="Arial"/>
                <w:b/>
                <w:sz w:val="18"/>
                <w:szCs w:val="18"/>
              </w:rPr>
              <w:t xml:space="preserve">ontact </w:t>
            </w:r>
            <w:r>
              <w:rPr>
                <w:rFonts w:eastAsia="Arial" w:cs="Arial"/>
                <w:b/>
                <w:sz w:val="18"/>
                <w:szCs w:val="18"/>
              </w:rPr>
              <w:t>name and p</w:t>
            </w:r>
            <w:r w:rsidRPr="00C34495">
              <w:rPr>
                <w:rFonts w:eastAsia="Arial" w:cs="Arial"/>
                <w:b/>
                <w:sz w:val="18"/>
                <w:szCs w:val="18"/>
              </w:rPr>
              <w:t>osition</w:t>
            </w:r>
          </w:p>
        </w:tc>
        <w:tc>
          <w:tcPr>
            <w:tcW w:w="5812" w:type="dxa"/>
          </w:tcPr>
          <w:p w14:paraId="758C54FF" w14:textId="77777777" w:rsidR="00146162" w:rsidRDefault="00146162" w:rsidP="00FF6DD0">
            <w:pPr>
              <w:spacing w:line="240" w:lineRule="auto"/>
              <w:rPr>
                <w:rFonts w:cs="Arial"/>
                <w:sz w:val="18"/>
                <w:szCs w:val="18"/>
                <w:highlight w:val="lightGray"/>
              </w:rPr>
            </w:pPr>
          </w:p>
          <w:p w14:paraId="23A5A2DD" w14:textId="77777777" w:rsidR="00146162" w:rsidRDefault="00146162" w:rsidP="00FF6DD0">
            <w:pPr>
              <w:spacing w:line="240" w:lineRule="auto"/>
              <w:rPr>
                <w:rFonts w:cs="Arial"/>
                <w:sz w:val="18"/>
                <w:szCs w:val="18"/>
                <w:highlight w:val="lightGray"/>
              </w:rPr>
            </w:pPr>
          </w:p>
          <w:p w14:paraId="2465C53D" w14:textId="77777777" w:rsidR="00146162" w:rsidRPr="00C34495" w:rsidRDefault="00146162" w:rsidP="00FF6DD0">
            <w:pPr>
              <w:spacing w:line="240" w:lineRule="auto"/>
              <w:rPr>
                <w:rFonts w:cs="Arial"/>
                <w:sz w:val="18"/>
                <w:szCs w:val="18"/>
                <w:highlight w:val="lightGray"/>
              </w:rPr>
            </w:pPr>
          </w:p>
        </w:tc>
      </w:tr>
      <w:tr w:rsidR="00146162" w:rsidRPr="00C34495" w14:paraId="2EF1E73A" w14:textId="77777777" w:rsidTr="00B56082">
        <w:trPr>
          <w:trHeight w:val="255"/>
        </w:trPr>
        <w:tc>
          <w:tcPr>
            <w:tcW w:w="3828" w:type="dxa"/>
          </w:tcPr>
          <w:p w14:paraId="647902CE" w14:textId="6E75C21B" w:rsidR="00146162" w:rsidRPr="00C34495" w:rsidRDefault="00146162" w:rsidP="00B25AE6">
            <w:pPr>
              <w:spacing w:line="240" w:lineRule="auto"/>
              <w:rPr>
                <w:rFonts w:eastAsia="Arial" w:cs="Arial"/>
                <w:b/>
                <w:sz w:val="18"/>
                <w:szCs w:val="18"/>
              </w:rPr>
            </w:pPr>
            <w:r w:rsidRPr="00C34495">
              <w:rPr>
                <w:rFonts w:eastAsia="Arial" w:cs="Arial"/>
                <w:b/>
                <w:sz w:val="18"/>
                <w:szCs w:val="18"/>
              </w:rPr>
              <w:t>Phone</w:t>
            </w:r>
          </w:p>
        </w:tc>
        <w:tc>
          <w:tcPr>
            <w:tcW w:w="5812" w:type="dxa"/>
          </w:tcPr>
          <w:p w14:paraId="116D736D" w14:textId="77777777" w:rsidR="00146162" w:rsidRPr="00C34495" w:rsidRDefault="00146162" w:rsidP="00FF6DD0">
            <w:pPr>
              <w:spacing w:line="240" w:lineRule="auto"/>
              <w:rPr>
                <w:rFonts w:cs="Arial"/>
                <w:sz w:val="18"/>
                <w:szCs w:val="18"/>
                <w:highlight w:val="lightGray"/>
              </w:rPr>
            </w:pPr>
          </w:p>
        </w:tc>
      </w:tr>
      <w:tr w:rsidR="00146162" w:rsidRPr="00C34495" w14:paraId="0A3AF2A1" w14:textId="77777777" w:rsidTr="00B56082">
        <w:trPr>
          <w:trHeight w:val="255"/>
        </w:trPr>
        <w:tc>
          <w:tcPr>
            <w:tcW w:w="3828" w:type="dxa"/>
          </w:tcPr>
          <w:p w14:paraId="1140729E" w14:textId="36A47D8B" w:rsidR="00146162" w:rsidRPr="00C34495" w:rsidRDefault="00146162" w:rsidP="00B25AE6">
            <w:pPr>
              <w:spacing w:line="240" w:lineRule="auto"/>
              <w:rPr>
                <w:rFonts w:eastAsia="Arial" w:cs="Arial"/>
                <w:b/>
                <w:sz w:val="18"/>
                <w:szCs w:val="18"/>
              </w:rPr>
            </w:pPr>
            <w:r w:rsidRPr="00C34495">
              <w:rPr>
                <w:rFonts w:eastAsia="Arial" w:cs="Arial"/>
                <w:b/>
                <w:sz w:val="18"/>
                <w:szCs w:val="18"/>
              </w:rPr>
              <w:t>Email</w:t>
            </w:r>
          </w:p>
        </w:tc>
        <w:tc>
          <w:tcPr>
            <w:tcW w:w="5812" w:type="dxa"/>
          </w:tcPr>
          <w:p w14:paraId="7079C301" w14:textId="77777777" w:rsidR="00146162" w:rsidRPr="00C34495" w:rsidRDefault="00146162" w:rsidP="00FF6DD0">
            <w:pPr>
              <w:spacing w:line="240" w:lineRule="auto"/>
              <w:rPr>
                <w:rFonts w:cs="Arial"/>
                <w:sz w:val="18"/>
                <w:szCs w:val="18"/>
                <w:highlight w:val="lightGray"/>
              </w:rPr>
            </w:pPr>
          </w:p>
        </w:tc>
      </w:tr>
      <w:tr w:rsidR="00146162" w:rsidRPr="00C34495" w14:paraId="0E0BDF6D" w14:textId="77777777" w:rsidTr="00B56082">
        <w:trPr>
          <w:trHeight w:val="255"/>
        </w:trPr>
        <w:tc>
          <w:tcPr>
            <w:tcW w:w="3828" w:type="dxa"/>
          </w:tcPr>
          <w:p w14:paraId="127AC84F" w14:textId="6EABB0C1" w:rsidR="00146162" w:rsidRPr="00C34495" w:rsidRDefault="001A1BEB" w:rsidP="001A1BEB">
            <w:pPr>
              <w:spacing w:line="240" w:lineRule="auto"/>
              <w:rPr>
                <w:rFonts w:eastAsia="Arial" w:cs="Arial"/>
                <w:b/>
                <w:sz w:val="18"/>
                <w:szCs w:val="18"/>
              </w:rPr>
            </w:pPr>
            <w:r>
              <w:rPr>
                <w:rFonts w:eastAsia="Arial" w:cs="Arial"/>
                <w:b/>
                <w:sz w:val="18"/>
                <w:szCs w:val="18"/>
              </w:rPr>
              <w:t xml:space="preserve">Technology supplier </w:t>
            </w:r>
            <w:r w:rsidR="00146162">
              <w:rPr>
                <w:rFonts w:eastAsia="Arial" w:cs="Arial"/>
                <w:b/>
                <w:spacing w:val="-6"/>
                <w:sz w:val="18"/>
                <w:szCs w:val="18"/>
              </w:rPr>
              <w:t>c</w:t>
            </w:r>
            <w:r w:rsidR="00146162" w:rsidRPr="00C34495">
              <w:rPr>
                <w:rFonts w:eastAsia="Arial" w:cs="Arial"/>
                <w:b/>
                <w:sz w:val="18"/>
                <w:szCs w:val="18"/>
              </w:rPr>
              <w:t xml:space="preserve">ontact </w:t>
            </w:r>
            <w:r w:rsidR="00146162">
              <w:rPr>
                <w:rFonts w:eastAsia="Arial" w:cs="Arial"/>
                <w:b/>
                <w:sz w:val="18"/>
                <w:szCs w:val="18"/>
              </w:rPr>
              <w:t>name and p</w:t>
            </w:r>
            <w:r w:rsidR="00146162" w:rsidRPr="00C34495">
              <w:rPr>
                <w:rFonts w:eastAsia="Arial" w:cs="Arial"/>
                <w:b/>
                <w:sz w:val="18"/>
                <w:szCs w:val="18"/>
              </w:rPr>
              <w:t>osition</w:t>
            </w:r>
            <w:r>
              <w:rPr>
                <w:rFonts w:eastAsia="Arial" w:cs="Arial"/>
                <w:b/>
                <w:sz w:val="18"/>
                <w:szCs w:val="18"/>
              </w:rPr>
              <w:t xml:space="preserve"> (if applicable) </w:t>
            </w:r>
          </w:p>
        </w:tc>
        <w:tc>
          <w:tcPr>
            <w:tcW w:w="5812" w:type="dxa"/>
          </w:tcPr>
          <w:p w14:paraId="0B632C8F" w14:textId="77777777" w:rsidR="00146162" w:rsidRDefault="00146162" w:rsidP="00FF6DD0">
            <w:pPr>
              <w:spacing w:line="240" w:lineRule="auto"/>
              <w:rPr>
                <w:rFonts w:cs="Arial"/>
                <w:sz w:val="18"/>
                <w:szCs w:val="18"/>
                <w:highlight w:val="lightGray"/>
              </w:rPr>
            </w:pPr>
          </w:p>
          <w:p w14:paraId="76B123B7" w14:textId="77777777" w:rsidR="00146162" w:rsidRDefault="00146162" w:rsidP="00FF6DD0">
            <w:pPr>
              <w:spacing w:line="240" w:lineRule="auto"/>
              <w:rPr>
                <w:rFonts w:cs="Arial"/>
                <w:sz w:val="18"/>
                <w:szCs w:val="18"/>
                <w:highlight w:val="lightGray"/>
              </w:rPr>
            </w:pPr>
          </w:p>
          <w:p w14:paraId="04B42569" w14:textId="77777777" w:rsidR="00146162" w:rsidRPr="00C34495" w:rsidRDefault="00146162" w:rsidP="00FF6DD0">
            <w:pPr>
              <w:spacing w:line="240" w:lineRule="auto"/>
              <w:rPr>
                <w:rFonts w:cs="Arial"/>
                <w:sz w:val="18"/>
                <w:szCs w:val="18"/>
                <w:highlight w:val="lightGray"/>
              </w:rPr>
            </w:pPr>
          </w:p>
        </w:tc>
      </w:tr>
      <w:tr w:rsidR="00146162" w:rsidRPr="00C34495" w14:paraId="462CD389" w14:textId="77777777" w:rsidTr="00B56082">
        <w:trPr>
          <w:trHeight w:val="255"/>
        </w:trPr>
        <w:tc>
          <w:tcPr>
            <w:tcW w:w="3828" w:type="dxa"/>
          </w:tcPr>
          <w:p w14:paraId="78870780" w14:textId="77777777" w:rsidR="00146162" w:rsidRPr="00C34495" w:rsidRDefault="00146162" w:rsidP="00FF6DD0">
            <w:pPr>
              <w:spacing w:line="240" w:lineRule="auto"/>
              <w:rPr>
                <w:rFonts w:eastAsia="Arial" w:cs="Arial"/>
                <w:b/>
                <w:sz w:val="18"/>
                <w:szCs w:val="18"/>
              </w:rPr>
            </w:pPr>
            <w:r w:rsidRPr="00C34495">
              <w:rPr>
                <w:rFonts w:eastAsia="Arial" w:cs="Arial"/>
                <w:b/>
                <w:sz w:val="18"/>
                <w:szCs w:val="18"/>
              </w:rPr>
              <w:t xml:space="preserve">Phone </w:t>
            </w:r>
          </w:p>
        </w:tc>
        <w:tc>
          <w:tcPr>
            <w:tcW w:w="5812" w:type="dxa"/>
          </w:tcPr>
          <w:p w14:paraId="6F37AE76" w14:textId="77777777" w:rsidR="00146162" w:rsidRPr="00C34495" w:rsidRDefault="00146162" w:rsidP="00FF6DD0">
            <w:pPr>
              <w:spacing w:line="240" w:lineRule="auto"/>
              <w:rPr>
                <w:rFonts w:cs="Arial"/>
                <w:sz w:val="18"/>
                <w:szCs w:val="18"/>
                <w:highlight w:val="lightGray"/>
              </w:rPr>
            </w:pPr>
          </w:p>
        </w:tc>
      </w:tr>
      <w:tr w:rsidR="00146162" w:rsidRPr="00C34495" w14:paraId="585EDF65" w14:textId="77777777" w:rsidTr="00B56082">
        <w:trPr>
          <w:trHeight w:val="255"/>
        </w:trPr>
        <w:tc>
          <w:tcPr>
            <w:tcW w:w="3828" w:type="dxa"/>
          </w:tcPr>
          <w:p w14:paraId="40BC138C" w14:textId="77777777" w:rsidR="00146162" w:rsidRPr="00C34495" w:rsidRDefault="00146162" w:rsidP="00FF6DD0">
            <w:pPr>
              <w:spacing w:line="240" w:lineRule="auto"/>
              <w:rPr>
                <w:rFonts w:eastAsia="Arial" w:cs="Arial"/>
                <w:b/>
                <w:sz w:val="18"/>
                <w:szCs w:val="18"/>
              </w:rPr>
            </w:pPr>
            <w:r w:rsidRPr="00C34495">
              <w:rPr>
                <w:rFonts w:eastAsia="Arial" w:cs="Arial"/>
                <w:b/>
                <w:sz w:val="18"/>
                <w:szCs w:val="18"/>
              </w:rPr>
              <w:t xml:space="preserve">Email </w:t>
            </w:r>
          </w:p>
        </w:tc>
        <w:tc>
          <w:tcPr>
            <w:tcW w:w="5812" w:type="dxa"/>
          </w:tcPr>
          <w:p w14:paraId="0A46C777" w14:textId="77777777" w:rsidR="00146162" w:rsidRPr="00C34495" w:rsidRDefault="00146162" w:rsidP="00FF6DD0">
            <w:pPr>
              <w:spacing w:line="240" w:lineRule="auto"/>
              <w:rPr>
                <w:rFonts w:cs="Arial"/>
                <w:sz w:val="18"/>
                <w:szCs w:val="18"/>
                <w:highlight w:val="lightGray"/>
              </w:rPr>
            </w:pPr>
          </w:p>
        </w:tc>
      </w:tr>
    </w:tbl>
    <w:p w14:paraId="7219C641" w14:textId="029091BD" w:rsidR="00146162" w:rsidRDefault="00187698" w:rsidP="00146162">
      <w:pPr>
        <w:spacing w:after="0" w:line="240" w:lineRule="auto"/>
        <w:rPr>
          <w:lang w:val="en-GB" w:eastAsia="en-GB"/>
        </w:rPr>
      </w:pPr>
      <w:r>
        <w:rPr>
          <w:rFonts w:eastAsia="Arial" w:cs="Arial"/>
          <w:i/>
          <w:noProof/>
          <w:sz w:val="18"/>
          <w:szCs w:val="18"/>
        </w:rPr>
        <w:drawing>
          <wp:anchor distT="0" distB="0" distL="114300" distR="114300" simplePos="0" relativeHeight="251665408" behindDoc="0" locked="0" layoutInCell="1" allowOverlap="1" wp14:anchorId="7BBD9E02" wp14:editId="62202436">
            <wp:simplePos x="0" y="0"/>
            <wp:positionH relativeFrom="margin">
              <wp:posOffset>-904352</wp:posOffset>
            </wp:positionH>
            <wp:positionV relativeFrom="margin">
              <wp:posOffset>-1537516</wp:posOffset>
            </wp:positionV>
            <wp:extent cx="7543800" cy="1267460"/>
            <wp:effectExtent l="0" t="0" r="0" b="2540"/>
            <wp:wrapSquare wrapText="bothSides"/>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nology Demonstration Project Response Form_2.jpg"/>
                    <pic:cNvPicPr/>
                  </pic:nvPicPr>
                  <pic:blipFill>
                    <a:blip r:embed="rId15">
                      <a:extLst>
                        <a:ext uri="{28A0092B-C50C-407E-A947-70E740481C1C}">
                          <a14:useLocalDpi xmlns:a14="http://schemas.microsoft.com/office/drawing/2010/main" val="0"/>
                        </a:ext>
                      </a:extLst>
                    </a:blip>
                    <a:stretch>
                      <a:fillRect/>
                    </a:stretch>
                  </pic:blipFill>
                  <pic:spPr>
                    <a:xfrm>
                      <a:off x="0" y="0"/>
                      <a:ext cx="7543800" cy="1267460"/>
                    </a:xfrm>
                    <a:prstGeom prst="rect">
                      <a:avLst/>
                    </a:prstGeom>
                  </pic:spPr>
                </pic:pic>
              </a:graphicData>
            </a:graphic>
            <wp14:sizeRelH relativeFrom="margin">
              <wp14:pctWidth>0</wp14:pctWidth>
            </wp14:sizeRelH>
            <wp14:sizeRelV relativeFrom="margin">
              <wp14:pctHeight>0</wp14:pctHeight>
            </wp14:sizeRelV>
          </wp:anchor>
        </w:drawing>
      </w:r>
    </w:p>
    <w:tbl>
      <w:tblPr>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8"/>
        <w:gridCol w:w="5811"/>
      </w:tblGrid>
      <w:tr w:rsidR="00146162" w14:paraId="420E87F6" w14:textId="77777777" w:rsidTr="00FF6DD0">
        <w:trPr>
          <w:trHeight w:val="331"/>
        </w:trPr>
        <w:tc>
          <w:tcPr>
            <w:tcW w:w="9639" w:type="dxa"/>
            <w:gridSpan w:val="2"/>
            <w:shd w:val="clear" w:color="auto" w:fill="auto"/>
            <w:noWrap/>
          </w:tcPr>
          <w:p w14:paraId="0B62B75D" w14:textId="77777777" w:rsidR="00146162" w:rsidRDefault="00146162" w:rsidP="00FF6DD0">
            <w:pPr>
              <w:spacing w:line="240" w:lineRule="auto"/>
              <w:jc w:val="center"/>
              <w:rPr>
                <w:rFonts w:eastAsia="Arial" w:cs="Arial"/>
                <w:b/>
                <w:sz w:val="18"/>
                <w:szCs w:val="18"/>
              </w:rPr>
            </w:pPr>
            <w:r>
              <w:rPr>
                <w:rFonts w:eastAsia="Arial" w:cs="Arial"/>
                <w:b/>
                <w:sz w:val="18"/>
                <w:szCs w:val="18"/>
              </w:rPr>
              <w:t>CONFIRMATION</w:t>
            </w:r>
          </w:p>
          <w:p w14:paraId="65211AD0" w14:textId="77777777" w:rsidR="00146162" w:rsidRPr="00786082" w:rsidRDefault="00146162" w:rsidP="00FF6DD0">
            <w:pPr>
              <w:spacing w:line="240" w:lineRule="auto"/>
              <w:jc w:val="center"/>
              <w:rPr>
                <w:rFonts w:eastAsia="Arial" w:cs="Arial"/>
                <w:i/>
                <w:w w:val="101"/>
                <w:sz w:val="16"/>
                <w:szCs w:val="16"/>
              </w:rPr>
            </w:pPr>
            <w:r w:rsidRPr="00786082">
              <w:rPr>
                <w:rFonts w:eastAsia="Arial" w:cs="Arial"/>
                <w:i/>
                <w:sz w:val="18"/>
                <w:szCs w:val="18"/>
              </w:rPr>
              <w:t>By signing below you are confirming that, to the best of your knowledge, all the information provided in this application is accurate</w:t>
            </w:r>
          </w:p>
        </w:tc>
      </w:tr>
      <w:tr w:rsidR="00146162" w14:paraId="0484456D" w14:textId="77777777" w:rsidTr="00FF6DD0">
        <w:trPr>
          <w:trHeight w:val="331"/>
        </w:trPr>
        <w:tc>
          <w:tcPr>
            <w:tcW w:w="3828" w:type="dxa"/>
            <w:shd w:val="clear" w:color="auto" w:fill="auto"/>
            <w:noWrap/>
          </w:tcPr>
          <w:p w14:paraId="4282BF82" w14:textId="77777777" w:rsidR="00146162" w:rsidRDefault="00146162" w:rsidP="00FF6DD0">
            <w:pPr>
              <w:spacing w:line="240" w:lineRule="auto"/>
              <w:rPr>
                <w:rFonts w:eastAsia="Arial" w:cs="Arial"/>
                <w:b/>
                <w:sz w:val="18"/>
                <w:szCs w:val="18"/>
              </w:rPr>
            </w:pPr>
            <w:r>
              <w:rPr>
                <w:rFonts w:eastAsia="Arial" w:cs="Arial"/>
                <w:b/>
                <w:sz w:val="18"/>
                <w:szCs w:val="18"/>
              </w:rPr>
              <w:t xml:space="preserve">Name </w:t>
            </w:r>
          </w:p>
        </w:tc>
        <w:tc>
          <w:tcPr>
            <w:tcW w:w="5811" w:type="dxa"/>
            <w:shd w:val="clear" w:color="auto" w:fill="auto"/>
            <w:noWrap/>
          </w:tcPr>
          <w:p w14:paraId="2CF9C195" w14:textId="77777777" w:rsidR="00146162" w:rsidRDefault="00146162" w:rsidP="00FF6DD0">
            <w:pPr>
              <w:spacing w:line="240" w:lineRule="auto"/>
              <w:rPr>
                <w:rFonts w:cs="Arial"/>
                <w:sz w:val="20"/>
                <w:szCs w:val="20"/>
                <w:lang w:eastAsia="en-NZ"/>
              </w:rPr>
            </w:pPr>
          </w:p>
        </w:tc>
      </w:tr>
      <w:tr w:rsidR="00146162" w14:paraId="3DAD4371" w14:textId="77777777" w:rsidTr="00FF6DD0">
        <w:trPr>
          <w:trHeight w:val="331"/>
        </w:trPr>
        <w:tc>
          <w:tcPr>
            <w:tcW w:w="3828" w:type="dxa"/>
            <w:shd w:val="clear" w:color="auto" w:fill="auto"/>
            <w:noWrap/>
          </w:tcPr>
          <w:p w14:paraId="61682756" w14:textId="77777777" w:rsidR="00146162" w:rsidRDefault="00146162" w:rsidP="00FF6DD0">
            <w:pPr>
              <w:spacing w:line="240" w:lineRule="auto"/>
              <w:rPr>
                <w:rFonts w:eastAsia="Arial" w:cs="Arial"/>
                <w:b/>
                <w:sz w:val="18"/>
                <w:szCs w:val="18"/>
              </w:rPr>
            </w:pPr>
            <w:r>
              <w:rPr>
                <w:rFonts w:eastAsia="Arial" w:cs="Arial"/>
                <w:b/>
                <w:sz w:val="18"/>
                <w:szCs w:val="18"/>
              </w:rPr>
              <w:t xml:space="preserve">Signature </w:t>
            </w:r>
          </w:p>
        </w:tc>
        <w:tc>
          <w:tcPr>
            <w:tcW w:w="5811" w:type="dxa"/>
            <w:shd w:val="clear" w:color="auto" w:fill="auto"/>
            <w:noWrap/>
          </w:tcPr>
          <w:p w14:paraId="73B9E5AE" w14:textId="77777777" w:rsidR="00146162" w:rsidRDefault="00146162" w:rsidP="00FF6DD0">
            <w:pPr>
              <w:spacing w:line="240" w:lineRule="auto"/>
              <w:rPr>
                <w:rFonts w:cs="Arial"/>
                <w:sz w:val="20"/>
                <w:szCs w:val="20"/>
                <w:lang w:eastAsia="en-NZ"/>
              </w:rPr>
            </w:pPr>
          </w:p>
        </w:tc>
      </w:tr>
      <w:tr w:rsidR="00146162" w14:paraId="750D22D0" w14:textId="77777777" w:rsidTr="00FF6DD0">
        <w:trPr>
          <w:trHeight w:val="331"/>
        </w:trPr>
        <w:tc>
          <w:tcPr>
            <w:tcW w:w="3828" w:type="dxa"/>
            <w:tcBorders>
              <w:bottom w:val="dotted" w:sz="4" w:space="0" w:color="auto"/>
            </w:tcBorders>
            <w:shd w:val="clear" w:color="auto" w:fill="auto"/>
            <w:noWrap/>
          </w:tcPr>
          <w:p w14:paraId="3B010A03" w14:textId="77777777" w:rsidR="00146162" w:rsidRDefault="00146162" w:rsidP="00FF6DD0">
            <w:pPr>
              <w:spacing w:line="240" w:lineRule="auto"/>
              <w:rPr>
                <w:rFonts w:eastAsia="Arial" w:cs="Arial"/>
                <w:b/>
                <w:sz w:val="18"/>
                <w:szCs w:val="18"/>
              </w:rPr>
            </w:pPr>
            <w:r>
              <w:rPr>
                <w:rFonts w:eastAsia="Arial" w:cs="Arial"/>
                <w:b/>
                <w:sz w:val="18"/>
                <w:szCs w:val="18"/>
              </w:rPr>
              <w:t xml:space="preserve">Date </w:t>
            </w:r>
          </w:p>
        </w:tc>
        <w:tc>
          <w:tcPr>
            <w:tcW w:w="5811" w:type="dxa"/>
            <w:tcBorders>
              <w:bottom w:val="dotted" w:sz="4" w:space="0" w:color="auto"/>
            </w:tcBorders>
            <w:shd w:val="clear" w:color="auto" w:fill="auto"/>
            <w:noWrap/>
          </w:tcPr>
          <w:p w14:paraId="31E9E544" w14:textId="77777777" w:rsidR="00146162" w:rsidRDefault="00146162" w:rsidP="00FF6DD0">
            <w:pPr>
              <w:spacing w:line="240" w:lineRule="auto"/>
              <w:rPr>
                <w:rFonts w:cs="Arial"/>
                <w:sz w:val="20"/>
                <w:szCs w:val="20"/>
                <w:lang w:eastAsia="en-NZ"/>
              </w:rPr>
            </w:pPr>
          </w:p>
        </w:tc>
      </w:tr>
    </w:tbl>
    <w:p w14:paraId="287D2D83" w14:textId="09E07260" w:rsidR="00146162" w:rsidRPr="00960ACC" w:rsidRDefault="00146162" w:rsidP="00146162">
      <w:pPr>
        <w:spacing w:after="0" w:line="240" w:lineRule="auto"/>
        <w:rPr>
          <w:lang w:val="en-GB" w:eastAsia="en-GB"/>
        </w:rPr>
      </w:pPr>
    </w:p>
    <w:sectPr w:rsidR="00146162" w:rsidRPr="00960ACC" w:rsidSect="009054B9">
      <w:footerReference w:type="default" r:id="rId16"/>
      <w:pgSz w:w="11906" w:h="16838"/>
      <w:pgMar w:top="2421" w:right="1416"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F7D4B" w14:textId="77777777" w:rsidR="009F2EB1" w:rsidRDefault="009F2EB1" w:rsidP="00282461">
      <w:pPr>
        <w:spacing w:after="0" w:line="240" w:lineRule="auto"/>
      </w:pPr>
      <w:r>
        <w:separator/>
      </w:r>
    </w:p>
  </w:endnote>
  <w:endnote w:type="continuationSeparator" w:id="0">
    <w:p w14:paraId="2BA97BBB" w14:textId="77777777" w:rsidR="009F2EB1" w:rsidRDefault="009F2EB1" w:rsidP="0028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lusNormal-Roman">
    <w:altName w:val="Arial Narrow"/>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83F69" w14:textId="283B43E1" w:rsidR="00AE6BAC" w:rsidRPr="00AE6BAC" w:rsidRDefault="00AE6BAC">
    <w:pPr>
      <w:pStyle w:val="Footer"/>
      <w:jc w:val="right"/>
      <w:rPr>
        <w:sz w:val="16"/>
        <w:szCs w:val="16"/>
      </w:rPr>
    </w:pPr>
    <w:r w:rsidRPr="00AE6BAC">
      <w:rPr>
        <w:sz w:val="16"/>
        <w:szCs w:val="16"/>
      </w:rPr>
      <w:fldChar w:fldCharType="begin"/>
    </w:r>
    <w:r w:rsidRPr="00AE6BAC">
      <w:rPr>
        <w:sz w:val="16"/>
        <w:szCs w:val="16"/>
      </w:rPr>
      <w:instrText xml:space="preserve"> PAGE   \* MERGEFORMAT </w:instrText>
    </w:r>
    <w:r w:rsidRPr="00AE6BAC">
      <w:rPr>
        <w:sz w:val="16"/>
        <w:szCs w:val="16"/>
      </w:rPr>
      <w:fldChar w:fldCharType="separate"/>
    </w:r>
    <w:r w:rsidR="005C4BB9">
      <w:rPr>
        <w:noProof/>
        <w:sz w:val="16"/>
        <w:szCs w:val="16"/>
      </w:rPr>
      <w:t>1</w:t>
    </w:r>
    <w:r w:rsidRPr="00AE6BAC">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A61D3" w14:textId="77777777" w:rsidR="009F2EB1" w:rsidRDefault="009F2EB1" w:rsidP="00282461">
      <w:pPr>
        <w:spacing w:after="0" w:line="240" w:lineRule="auto"/>
      </w:pPr>
      <w:r>
        <w:separator/>
      </w:r>
    </w:p>
  </w:footnote>
  <w:footnote w:type="continuationSeparator" w:id="0">
    <w:p w14:paraId="6D466A4E" w14:textId="77777777" w:rsidR="009F2EB1" w:rsidRDefault="009F2EB1" w:rsidP="00282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4ECA"/>
    <w:multiLevelType w:val="hybridMultilevel"/>
    <w:tmpl w:val="C1E29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720969"/>
    <w:multiLevelType w:val="multilevel"/>
    <w:tmpl w:val="80B4D950"/>
    <w:lvl w:ilvl="0">
      <w:start w:val="1"/>
      <w:numFmt w:val="decimal"/>
      <w:pStyle w:val="StyleA-Section2RFP-subsectionheading"/>
      <w:lvlText w:val="%1."/>
      <w:lvlJc w:val="left"/>
      <w:pPr>
        <w:ind w:left="360" w:hanging="360"/>
      </w:pPr>
      <w:rPr>
        <w:rFonts w:hint="default"/>
        <w:b/>
        <w:i/>
      </w:rPr>
    </w:lvl>
    <w:lvl w:ilvl="1">
      <w:start w:val="1"/>
      <w:numFmt w:val="decimal"/>
      <w:pStyle w:val="StyleB-Section2RFP-paragraph"/>
      <w:lvlText w:val="1.%2"/>
      <w:lvlJc w:val="left"/>
      <w:pPr>
        <w:ind w:left="792" w:hanging="432"/>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9C106A"/>
    <w:multiLevelType w:val="hybridMultilevel"/>
    <w:tmpl w:val="E80CCCE8"/>
    <w:lvl w:ilvl="0" w:tplc="403824E0">
      <w:start w:val="1"/>
      <w:numFmt w:val="decimal"/>
      <w:pStyle w:val="Heading1"/>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0AD2992"/>
    <w:multiLevelType w:val="hybridMultilevel"/>
    <w:tmpl w:val="B0845574"/>
    <w:lvl w:ilvl="0" w:tplc="A27E22BC">
      <w:start w:val="1"/>
      <w:numFmt w:val="decimal"/>
      <w:pStyle w:val="RFPparagraph"/>
      <w:lvlText w:val="1.%1"/>
      <w:lvlJc w:val="left"/>
      <w:pPr>
        <w:ind w:left="360" w:hanging="360"/>
      </w:pPr>
      <w:rPr>
        <w:rFonts w:hint="default"/>
        <w:b w:val="0"/>
      </w:rPr>
    </w:lvl>
    <w:lvl w:ilvl="1" w:tplc="14090019">
      <w:start w:val="1"/>
      <w:numFmt w:val="lowerLetter"/>
      <w:lvlText w:val="%2."/>
      <w:lvlJc w:val="left"/>
      <w:pPr>
        <w:ind w:left="1440" w:hanging="360"/>
      </w:pPr>
    </w:lvl>
    <w:lvl w:ilvl="2" w:tplc="1409001B">
      <w:start w:val="1"/>
      <w:numFmt w:val="lowerRoman"/>
      <w:lvlText w:val="%3."/>
      <w:lvlJc w:val="right"/>
      <w:pPr>
        <w:ind w:left="2307"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8EC"/>
    <w:rsid w:val="000031F2"/>
    <w:rsid w:val="00015164"/>
    <w:rsid w:val="00040E10"/>
    <w:rsid w:val="00050C09"/>
    <w:rsid w:val="000572C7"/>
    <w:rsid w:val="000633B2"/>
    <w:rsid w:val="00063C0B"/>
    <w:rsid w:val="000815D1"/>
    <w:rsid w:val="000A12EB"/>
    <w:rsid w:val="000A3969"/>
    <w:rsid w:val="000D2514"/>
    <w:rsid w:val="000D2568"/>
    <w:rsid w:val="000E364A"/>
    <w:rsid w:val="000F6FBA"/>
    <w:rsid w:val="000F7347"/>
    <w:rsid w:val="0012091D"/>
    <w:rsid w:val="0012384B"/>
    <w:rsid w:val="00126A43"/>
    <w:rsid w:val="00126E3D"/>
    <w:rsid w:val="00133C35"/>
    <w:rsid w:val="00146162"/>
    <w:rsid w:val="00160FF4"/>
    <w:rsid w:val="001717CD"/>
    <w:rsid w:val="0017637C"/>
    <w:rsid w:val="00186836"/>
    <w:rsid w:val="00187698"/>
    <w:rsid w:val="00192CF4"/>
    <w:rsid w:val="001A1BEB"/>
    <w:rsid w:val="001B3779"/>
    <w:rsid w:val="001B78F2"/>
    <w:rsid w:val="001F2DF0"/>
    <w:rsid w:val="001F7F99"/>
    <w:rsid w:val="002035DA"/>
    <w:rsid w:val="00203D99"/>
    <w:rsid w:val="00211F34"/>
    <w:rsid w:val="00244EB9"/>
    <w:rsid w:val="00257AC8"/>
    <w:rsid w:val="00264A3D"/>
    <w:rsid w:val="002664D1"/>
    <w:rsid w:val="00280795"/>
    <w:rsid w:val="00282461"/>
    <w:rsid w:val="00284411"/>
    <w:rsid w:val="0028507E"/>
    <w:rsid w:val="00290278"/>
    <w:rsid w:val="002A233E"/>
    <w:rsid w:val="002C3AA1"/>
    <w:rsid w:val="002E6691"/>
    <w:rsid w:val="002F1890"/>
    <w:rsid w:val="00305946"/>
    <w:rsid w:val="00306777"/>
    <w:rsid w:val="0031484E"/>
    <w:rsid w:val="00325B3D"/>
    <w:rsid w:val="0033069A"/>
    <w:rsid w:val="00340D9D"/>
    <w:rsid w:val="00346F75"/>
    <w:rsid w:val="00351C58"/>
    <w:rsid w:val="0036037F"/>
    <w:rsid w:val="00364103"/>
    <w:rsid w:val="00372E29"/>
    <w:rsid w:val="003861C9"/>
    <w:rsid w:val="0038664F"/>
    <w:rsid w:val="00390E8F"/>
    <w:rsid w:val="0039363D"/>
    <w:rsid w:val="00395957"/>
    <w:rsid w:val="003C585E"/>
    <w:rsid w:val="003D6EF8"/>
    <w:rsid w:val="004128E3"/>
    <w:rsid w:val="00417968"/>
    <w:rsid w:val="00425CED"/>
    <w:rsid w:val="0045472A"/>
    <w:rsid w:val="00480ADC"/>
    <w:rsid w:val="00490444"/>
    <w:rsid w:val="004A3808"/>
    <w:rsid w:val="004B5ED2"/>
    <w:rsid w:val="004C2C1F"/>
    <w:rsid w:val="004C6637"/>
    <w:rsid w:val="004D4789"/>
    <w:rsid w:val="004D5913"/>
    <w:rsid w:val="004D733A"/>
    <w:rsid w:val="00504AC0"/>
    <w:rsid w:val="00521BC6"/>
    <w:rsid w:val="00533352"/>
    <w:rsid w:val="005358EC"/>
    <w:rsid w:val="00536EC8"/>
    <w:rsid w:val="005469D4"/>
    <w:rsid w:val="00552DFD"/>
    <w:rsid w:val="0055448B"/>
    <w:rsid w:val="005745A2"/>
    <w:rsid w:val="00582447"/>
    <w:rsid w:val="00587B44"/>
    <w:rsid w:val="005A4AD6"/>
    <w:rsid w:val="005A77C1"/>
    <w:rsid w:val="005A7F5B"/>
    <w:rsid w:val="005B1B3C"/>
    <w:rsid w:val="005B4A7F"/>
    <w:rsid w:val="005C4BB9"/>
    <w:rsid w:val="005D189D"/>
    <w:rsid w:val="005D71E4"/>
    <w:rsid w:val="005F095E"/>
    <w:rsid w:val="005F32CD"/>
    <w:rsid w:val="005F4B31"/>
    <w:rsid w:val="00600950"/>
    <w:rsid w:val="00614235"/>
    <w:rsid w:val="00615A13"/>
    <w:rsid w:val="00617CC1"/>
    <w:rsid w:val="00617DC9"/>
    <w:rsid w:val="006227B4"/>
    <w:rsid w:val="006504B9"/>
    <w:rsid w:val="00652300"/>
    <w:rsid w:val="00660923"/>
    <w:rsid w:val="00666172"/>
    <w:rsid w:val="00673628"/>
    <w:rsid w:val="006B2C56"/>
    <w:rsid w:val="006C3D6A"/>
    <w:rsid w:val="006C645D"/>
    <w:rsid w:val="006C6F9B"/>
    <w:rsid w:val="006E286F"/>
    <w:rsid w:val="006E2F84"/>
    <w:rsid w:val="00701EEC"/>
    <w:rsid w:val="0070230C"/>
    <w:rsid w:val="00702378"/>
    <w:rsid w:val="00702456"/>
    <w:rsid w:val="00733374"/>
    <w:rsid w:val="00733E81"/>
    <w:rsid w:val="007362A1"/>
    <w:rsid w:val="00737306"/>
    <w:rsid w:val="00755F60"/>
    <w:rsid w:val="007826AE"/>
    <w:rsid w:val="00783D34"/>
    <w:rsid w:val="00784D0A"/>
    <w:rsid w:val="00786082"/>
    <w:rsid w:val="0078796F"/>
    <w:rsid w:val="007A080C"/>
    <w:rsid w:val="007A1E9D"/>
    <w:rsid w:val="007C0F9B"/>
    <w:rsid w:val="007C31B2"/>
    <w:rsid w:val="007C6A60"/>
    <w:rsid w:val="007D6EFE"/>
    <w:rsid w:val="007E2DAC"/>
    <w:rsid w:val="007E4468"/>
    <w:rsid w:val="007E4DD6"/>
    <w:rsid w:val="007E7339"/>
    <w:rsid w:val="00806241"/>
    <w:rsid w:val="00825A9E"/>
    <w:rsid w:val="00826863"/>
    <w:rsid w:val="008333B6"/>
    <w:rsid w:val="008339D1"/>
    <w:rsid w:val="00856E3B"/>
    <w:rsid w:val="00866A4C"/>
    <w:rsid w:val="00873333"/>
    <w:rsid w:val="00876331"/>
    <w:rsid w:val="00887A9D"/>
    <w:rsid w:val="008C168B"/>
    <w:rsid w:val="008F16C2"/>
    <w:rsid w:val="008F224B"/>
    <w:rsid w:val="008F6AAB"/>
    <w:rsid w:val="00901E9E"/>
    <w:rsid w:val="009029D7"/>
    <w:rsid w:val="009034AF"/>
    <w:rsid w:val="009054B9"/>
    <w:rsid w:val="00910BF2"/>
    <w:rsid w:val="00914C28"/>
    <w:rsid w:val="0092579B"/>
    <w:rsid w:val="00933E6F"/>
    <w:rsid w:val="009406EF"/>
    <w:rsid w:val="00960ACC"/>
    <w:rsid w:val="00964EBC"/>
    <w:rsid w:val="009705E4"/>
    <w:rsid w:val="00983C5E"/>
    <w:rsid w:val="00994A17"/>
    <w:rsid w:val="00995E26"/>
    <w:rsid w:val="009C272C"/>
    <w:rsid w:val="009D0B62"/>
    <w:rsid w:val="009E5D81"/>
    <w:rsid w:val="009F2EB1"/>
    <w:rsid w:val="009F3AA9"/>
    <w:rsid w:val="00A179F0"/>
    <w:rsid w:val="00A20610"/>
    <w:rsid w:val="00A45417"/>
    <w:rsid w:val="00A478D9"/>
    <w:rsid w:val="00A53F27"/>
    <w:rsid w:val="00A67299"/>
    <w:rsid w:val="00A67578"/>
    <w:rsid w:val="00A8171C"/>
    <w:rsid w:val="00A84558"/>
    <w:rsid w:val="00AA1E2C"/>
    <w:rsid w:val="00AA26EB"/>
    <w:rsid w:val="00AA51D3"/>
    <w:rsid w:val="00AA7998"/>
    <w:rsid w:val="00AC5CC7"/>
    <w:rsid w:val="00AE148F"/>
    <w:rsid w:val="00AE497D"/>
    <w:rsid w:val="00AE6BAC"/>
    <w:rsid w:val="00AE6EA3"/>
    <w:rsid w:val="00AF020A"/>
    <w:rsid w:val="00B024B5"/>
    <w:rsid w:val="00B03C1A"/>
    <w:rsid w:val="00B04713"/>
    <w:rsid w:val="00B13AF4"/>
    <w:rsid w:val="00B20F84"/>
    <w:rsid w:val="00B25AE6"/>
    <w:rsid w:val="00B27000"/>
    <w:rsid w:val="00B320EB"/>
    <w:rsid w:val="00B53376"/>
    <w:rsid w:val="00B56082"/>
    <w:rsid w:val="00B64A31"/>
    <w:rsid w:val="00B67CA8"/>
    <w:rsid w:val="00B73ADD"/>
    <w:rsid w:val="00BC7F69"/>
    <w:rsid w:val="00BD310D"/>
    <w:rsid w:val="00BD3D6D"/>
    <w:rsid w:val="00BE6CE8"/>
    <w:rsid w:val="00BE727B"/>
    <w:rsid w:val="00BF1088"/>
    <w:rsid w:val="00C0069E"/>
    <w:rsid w:val="00C34495"/>
    <w:rsid w:val="00C37035"/>
    <w:rsid w:val="00C460BF"/>
    <w:rsid w:val="00C4687D"/>
    <w:rsid w:val="00C5071C"/>
    <w:rsid w:val="00C5267C"/>
    <w:rsid w:val="00C5360B"/>
    <w:rsid w:val="00C63B6F"/>
    <w:rsid w:val="00C6672F"/>
    <w:rsid w:val="00C66BAD"/>
    <w:rsid w:val="00C673A7"/>
    <w:rsid w:val="00C72C3C"/>
    <w:rsid w:val="00C7387E"/>
    <w:rsid w:val="00C74980"/>
    <w:rsid w:val="00C80C86"/>
    <w:rsid w:val="00C92337"/>
    <w:rsid w:val="00CC465C"/>
    <w:rsid w:val="00CD305F"/>
    <w:rsid w:val="00CD4415"/>
    <w:rsid w:val="00CD441E"/>
    <w:rsid w:val="00CD4DBF"/>
    <w:rsid w:val="00CE432A"/>
    <w:rsid w:val="00CF254F"/>
    <w:rsid w:val="00CF3257"/>
    <w:rsid w:val="00D031FF"/>
    <w:rsid w:val="00D073D5"/>
    <w:rsid w:val="00D073DE"/>
    <w:rsid w:val="00D25E9E"/>
    <w:rsid w:val="00D27AF6"/>
    <w:rsid w:val="00D45E14"/>
    <w:rsid w:val="00D73A83"/>
    <w:rsid w:val="00D8175B"/>
    <w:rsid w:val="00D93AA3"/>
    <w:rsid w:val="00D975E2"/>
    <w:rsid w:val="00DB153E"/>
    <w:rsid w:val="00DC194B"/>
    <w:rsid w:val="00DC3DED"/>
    <w:rsid w:val="00DD32D4"/>
    <w:rsid w:val="00DD595B"/>
    <w:rsid w:val="00DF1D3B"/>
    <w:rsid w:val="00DF33BC"/>
    <w:rsid w:val="00DF646F"/>
    <w:rsid w:val="00E01300"/>
    <w:rsid w:val="00E10568"/>
    <w:rsid w:val="00E1156C"/>
    <w:rsid w:val="00E35566"/>
    <w:rsid w:val="00E448B5"/>
    <w:rsid w:val="00E550A9"/>
    <w:rsid w:val="00E61191"/>
    <w:rsid w:val="00E632BF"/>
    <w:rsid w:val="00E70DDD"/>
    <w:rsid w:val="00E86731"/>
    <w:rsid w:val="00E9639D"/>
    <w:rsid w:val="00EB6A8A"/>
    <w:rsid w:val="00ED2607"/>
    <w:rsid w:val="00ED26D3"/>
    <w:rsid w:val="00ED3293"/>
    <w:rsid w:val="00F0224E"/>
    <w:rsid w:val="00F03111"/>
    <w:rsid w:val="00F04CC1"/>
    <w:rsid w:val="00F054DF"/>
    <w:rsid w:val="00F16F83"/>
    <w:rsid w:val="00F24CD7"/>
    <w:rsid w:val="00F26978"/>
    <w:rsid w:val="00F31E0C"/>
    <w:rsid w:val="00F330EF"/>
    <w:rsid w:val="00F34DA4"/>
    <w:rsid w:val="00F50CDD"/>
    <w:rsid w:val="00F51E01"/>
    <w:rsid w:val="00F56B96"/>
    <w:rsid w:val="00F6135E"/>
    <w:rsid w:val="00F6358F"/>
    <w:rsid w:val="00F66363"/>
    <w:rsid w:val="00F7304C"/>
    <w:rsid w:val="00F84865"/>
    <w:rsid w:val="00F939FD"/>
    <w:rsid w:val="00FB1C2F"/>
    <w:rsid w:val="00FC1C20"/>
    <w:rsid w:val="00FC5ED4"/>
    <w:rsid w:val="00FD515B"/>
    <w:rsid w:val="00FE464A"/>
    <w:rsid w:val="00FF1BC2"/>
  </w:rsids>
  <m:mathPr>
    <m:mathFont m:val="Cambria Math"/>
    <m:brkBin m:val="before"/>
    <m:brkBinSub m:val="--"/>
    <m:smallFrac m:val="0"/>
    <m:dispDef/>
    <m:lMargin m:val="0"/>
    <m:rMargin m:val="0"/>
    <m:defJc m:val="centerGroup"/>
    <m:wrapIndent m:val="1440"/>
    <m:intLim m:val="subSup"/>
    <m:naryLim m:val="undOvr"/>
  </m:mathPr>
  <w:themeFontLang w:val="en-NZ"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5FD26"/>
  <w15:chartTrackingRefBased/>
  <w15:docId w15:val="{E6209C7B-0BC5-4E10-B195-36D0BDE0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35E"/>
    <w:pPr>
      <w:spacing w:after="200" w:line="276" w:lineRule="auto"/>
    </w:pPr>
    <w:rPr>
      <w:rFonts w:ascii="Arial" w:hAnsi="Arial"/>
      <w:sz w:val="22"/>
      <w:szCs w:val="22"/>
      <w:lang w:eastAsia="en-US"/>
    </w:rPr>
  </w:style>
  <w:style w:type="paragraph" w:styleId="Heading1">
    <w:name w:val="heading 1"/>
    <w:aliases w:val="RFP section heading,Part,Para,Mil Para 1,Num-Para,UR 1,Section,DEFS &amp; INTERPS HEADING,Section Heading,h1,Attribute Heading 1,No numbers,Chapter Headline,(Chapter Nbr),level 1,Level 1 Head,Spec,heading1,heading 1,Level 1,contents,proj,proj1"/>
    <w:basedOn w:val="Normal"/>
    <w:next w:val="Normal"/>
    <w:link w:val="Heading1Char"/>
    <w:qFormat/>
    <w:rsid w:val="009406EF"/>
    <w:pPr>
      <w:keepNext/>
      <w:numPr>
        <w:numId w:val="1"/>
      </w:numPr>
      <w:spacing w:before="240" w:after="60" w:line="240" w:lineRule="auto"/>
      <w:outlineLvl w:val="0"/>
    </w:pPr>
    <w:rPr>
      <w:rFonts w:eastAsia="Times New Roman"/>
      <w:b/>
      <w:bCs/>
      <w:kern w:val="32"/>
      <w:sz w:val="28"/>
      <w:szCs w:val="32"/>
      <w:lang w:val="en-GB" w:eastAsia="en-GB"/>
    </w:rPr>
  </w:style>
  <w:style w:type="paragraph" w:styleId="Heading2">
    <w:name w:val="heading 2"/>
    <w:basedOn w:val="Normal"/>
    <w:next w:val="Normal"/>
    <w:link w:val="Heading2Char"/>
    <w:uiPriority w:val="9"/>
    <w:unhideWhenUsed/>
    <w:qFormat/>
    <w:rsid w:val="00C673A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58EC"/>
    <w:pPr>
      <w:tabs>
        <w:tab w:val="center" w:pos="4153"/>
        <w:tab w:val="right" w:pos="8306"/>
      </w:tabs>
      <w:spacing w:after="0" w:line="240" w:lineRule="auto"/>
    </w:pPr>
    <w:rPr>
      <w:rFonts w:ascii="Times New Roman" w:eastAsia="Times New Roman" w:hAnsi="Times New Roman"/>
      <w:sz w:val="24"/>
      <w:szCs w:val="24"/>
      <w:lang w:val="en-GB" w:eastAsia="en-GB"/>
    </w:rPr>
  </w:style>
  <w:style w:type="character" w:customStyle="1" w:styleId="HeaderChar">
    <w:name w:val="Header Char"/>
    <w:link w:val="Header"/>
    <w:uiPriority w:val="99"/>
    <w:rsid w:val="005358EC"/>
    <w:rPr>
      <w:rFonts w:ascii="Times New Roman" w:eastAsia="Times New Roman" w:hAnsi="Times New Roman"/>
      <w:sz w:val="24"/>
      <w:szCs w:val="24"/>
      <w:lang w:val="en-GB" w:eastAsia="en-GB"/>
    </w:rPr>
  </w:style>
  <w:style w:type="paragraph" w:customStyle="1" w:styleId="zsubject">
    <w:name w:val="zsubject"/>
    <w:basedOn w:val="BodyText"/>
    <w:rsid w:val="005358EC"/>
    <w:pPr>
      <w:spacing w:after="0" w:line="240" w:lineRule="auto"/>
    </w:pPr>
    <w:rPr>
      <w:rFonts w:ascii="Times New Roman" w:eastAsia="Times New Roman" w:hAnsi="Times New Roman"/>
      <w:b/>
      <w:sz w:val="24"/>
      <w:szCs w:val="20"/>
      <w:lang w:eastAsia="en-GB"/>
    </w:rPr>
  </w:style>
  <w:style w:type="paragraph" w:styleId="BodyText">
    <w:name w:val="Body Text"/>
    <w:basedOn w:val="Normal"/>
    <w:link w:val="BodyTextChar"/>
    <w:uiPriority w:val="99"/>
    <w:semiHidden/>
    <w:unhideWhenUsed/>
    <w:rsid w:val="005358EC"/>
    <w:pPr>
      <w:spacing w:after="120"/>
    </w:pPr>
  </w:style>
  <w:style w:type="character" w:customStyle="1" w:styleId="BodyTextChar">
    <w:name w:val="Body Text Char"/>
    <w:link w:val="BodyText"/>
    <w:uiPriority w:val="99"/>
    <w:semiHidden/>
    <w:rsid w:val="005358EC"/>
    <w:rPr>
      <w:sz w:val="22"/>
      <w:szCs w:val="22"/>
      <w:lang w:eastAsia="en-US"/>
    </w:rPr>
  </w:style>
  <w:style w:type="table" w:styleId="TableGrid">
    <w:name w:val="Table Grid"/>
    <w:basedOn w:val="TableNormal"/>
    <w:uiPriority w:val="59"/>
    <w:rsid w:val="004D4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RFP section heading Char,Part Char,Para Char,Mil Para 1 Char,Num-Para Char,UR 1 Char,Section Char,DEFS &amp; INTERPS HEADING Char,Section Heading Char,h1 Char,Attribute Heading 1 Char,No numbers Char,Chapter Headline Char,(Chapter Nbr) Char"/>
    <w:link w:val="Heading1"/>
    <w:rsid w:val="009406EF"/>
    <w:rPr>
      <w:rFonts w:ascii="Arial" w:eastAsia="Times New Roman" w:hAnsi="Arial"/>
      <w:b/>
      <w:bCs/>
      <w:kern w:val="32"/>
      <w:sz w:val="28"/>
      <w:szCs w:val="32"/>
      <w:lang w:val="en-GB" w:eastAsia="en-GB"/>
    </w:rPr>
  </w:style>
  <w:style w:type="paragraph" w:styleId="NoSpacing">
    <w:name w:val="No Spacing"/>
    <w:uiPriority w:val="1"/>
    <w:qFormat/>
    <w:rsid w:val="00DF33BC"/>
    <w:rPr>
      <w:sz w:val="22"/>
      <w:szCs w:val="22"/>
      <w:lang w:eastAsia="en-US"/>
    </w:rPr>
  </w:style>
  <w:style w:type="paragraph" w:styleId="BalloonText">
    <w:name w:val="Balloon Text"/>
    <w:basedOn w:val="Normal"/>
    <w:link w:val="BalloonTextChar"/>
    <w:uiPriority w:val="99"/>
    <w:semiHidden/>
    <w:unhideWhenUsed/>
    <w:rsid w:val="006C6F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6F9B"/>
    <w:rPr>
      <w:rFonts w:ascii="Tahoma" w:hAnsi="Tahoma" w:cs="Tahoma"/>
      <w:sz w:val="16"/>
      <w:szCs w:val="16"/>
      <w:lang w:eastAsia="en-US"/>
    </w:rPr>
  </w:style>
  <w:style w:type="paragraph" w:styleId="Subtitle">
    <w:name w:val="Subtitle"/>
    <w:basedOn w:val="Normal"/>
    <w:next w:val="Normal"/>
    <w:link w:val="SubtitleChar"/>
    <w:uiPriority w:val="11"/>
    <w:qFormat/>
    <w:rsid w:val="00C673A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673A7"/>
    <w:rPr>
      <w:rFonts w:ascii="Cambria" w:eastAsia="Times New Roman" w:hAnsi="Cambria" w:cs="Times New Roman"/>
      <w:sz w:val="24"/>
      <w:szCs w:val="24"/>
      <w:lang w:eastAsia="en-US"/>
    </w:rPr>
  </w:style>
  <w:style w:type="character" w:customStyle="1" w:styleId="Heading2Char">
    <w:name w:val="Heading 2 Char"/>
    <w:link w:val="Heading2"/>
    <w:uiPriority w:val="9"/>
    <w:rsid w:val="00C673A7"/>
    <w:rPr>
      <w:rFonts w:ascii="Cambria" w:eastAsia="Times New Roman" w:hAnsi="Cambria" w:cs="Times New Roman"/>
      <w:b/>
      <w:bCs/>
      <w:i/>
      <w:iCs/>
      <w:sz w:val="28"/>
      <w:szCs w:val="28"/>
      <w:lang w:eastAsia="en-US"/>
    </w:rPr>
  </w:style>
  <w:style w:type="paragraph" w:customStyle="1" w:styleId="StyleA-Section2RFP-subsectionheading">
    <w:name w:val="Style A - Section 2 RFP - subsection heading"/>
    <w:basedOn w:val="Normal"/>
    <w:qFormat/>
    <w:rsid w:val="00D073D5"/>
    <w:pPr>
      <w:numPr>
        <w:numId w:val="2"/>
      </w:numPr>
      <w:spacing w:after="0" w:line="240" w:lineRule="auto"/>
    </w:pPr>
    <w:rPr>
      <w:rFonts w:eastAsia="Times New Roman"/>
      <w:b/>
      <w:i/>
      <w:sz w:val="28"/>
      <w:szCs w:val="28"/>
      <w:lang w:val="en-GB" w:eastAsia="en-GB"/>
    </w:rPr>
  </w:style>
  <w:style w:type="paragraph" w:customStyle="1" w:styleId="StyleB-Section2RFP-paragraph">
    <w:name w:val="Style B - Section 2 RFP - paragraph"/>
    <w:basedOn w:val="StyleA-Section2RFP-subsectionheading"/>
    <w:link w:val="StyleB-Section2RFP-paragraphChar"/>
    <w:qFormat/>
    <w:rsid w:val="00D073D5"/>
    <w:pPr>
      <w:numPr>
        <w:ilvl w:val="1"/>
      </w:numPr>
      <w:spacing w:before="240" w:after="240"/>
      <w:jc w:val="both"/>
    </w:pPr>
    <w:rPr>
      <w:b w:val="0"/>
      <w:i w:val="0"/>
      <w:sz w:val="22"/>
      <w:szCs w:val="22"/>
    </w:rPr>
  </w:style>
  <w:style w:type="character" w:customStyle="1" w:styleId="StyleB-Section2RFP-paragraphChar">
    <w:name w:val="Style B - Section 2 RFP - paragraph Char"/>
    <w:link w:val="StyleB-Section2RFP-paragraph"/>
    <w:rsid w:val="00D073D5"/>
    <w:rPr>
      <w:rFonts w:ascii="Arial" w:eastAsia="Times New Roman" w:hAnsi="Arial"/>
      <w:sz w:val="22"/>
      <w:szCs w:val="22"/>
      <w:lang w:val="en-GB" w:eastAsia="en-GB"/>
    </w:rPr>
  </w:style>
  <w:style w:type="character" w:styleId="Hyperlink">
    <w:name w:val="Hyperlink"/>
    <w:uiPriority w:val="99"/>
    <w:rsid w:val="00B024B5"/>
    <w:rPr>
      <w:color w:val="0000FF"/>
      <w:u w:val="single"/>
    </w:rPr>
  </w:style>
  <w:style w:type="paragraph" w:customStyle="1" w:styleId="1stlevelpara">
    <w:name w:val="1st level para"/>
    <w:basedOn w:val="Normal"/>
    <w:uiPriority w:val="99"/>
    <w:rsid w:val="00B024B5"/>
    <w:pPr>
      <w:spacing w:before="240" w:after="0" w:line="240" w:lineRule="auto"/>
    </w:pPr>
    <w:rPr>
      <w:rFonts w:eastAsia="Times New Roman"/>
      <w:sz w:val="24"/>
      <w:szCs w:val="20"/>
    </w:rPr>
  </w:style>
  <w:style w:type="paragraph" w:styleId="BodyTextIndent2">
    <w:name w:val="Body Text Indent 2"/>
    <w:basedOn w:val="Normal"/>
    <w:link w:val="BodyTextIndent2Char"/>
    <w:rsid w:val="00B024B5"/>
    <w:pPr>
      <w:spacing w:after="120" w:line="480" w:lineRule="auto"/>
      <w:ind w:left="283"/>
    </w:pPr>
    <w:rPr>
      <w:rFonts w:ascii="Times New Roman" w:eastAsia="Times New Roman" w:hAnsi="Times New Roman"/>
      <w:sz w:val="24"/>
      <w:szCs w:val="24"/>
      <w:lang w:val="en-GB" w:eastAsia="en-GB"/>
    </w:rPr>
  </w:style>
  <w:style w:type="character" w:customStyle="1" w:styleId="BodyTextIndent2Char">
    <w:name w:val="Body Text Indent 2 Char"/>
    <w:link w:val="BodyTextIndent2"/>
    <w:rsid w:val="00B024B5"/>
    <w:rPr>
      <w:rFonts w:ascii="Times New Roman" w:eastAsia="Times New Roman" w:hAnsi="Times New Roman"/>
      <w:sz w:val="24"/>
      <w:szCs w:val="24"/>
      <w:lang w:val="en-GB" w:eastAsia="en-GB"/>
    </w:rPr>
  </w:style>
  <w:style w:type="paragraph" w:customStyle="1" w:styleId="RFPparagraph">
    <w:name w:val="RFP paragraph"/>
    <w:basedOn w:val="Normal"/>
    <w:link w:val="RFPparagraphChar1"/>
    <w:qFormat/>
    <w:rsid w:val="005A7F5B"/>
    <w:pPr>
      <w:numPr>
        <w:numId w:val="3"/>
      </w:numPr>
      <w:spacing w:before="240" w:after="0" w:line="240" w:lineRule="auto"/>
    </w:pPr>
    <w:rPr>
      <w:rFonts w:eastAsia="Times New Roman"/>
    </w:rPr>
  </w:style>
  <w:style w:type="character" w:customStyle="1" w:styleId="RFPparagraphChar1">
    <w:name w:val="RFP paragraph Char1"/>
    <w:link w:val="RFPparagraph"/>
    <w:rsid w:val="005A7F5B"/>
    <w:rPr>
      <w:rFonts w:ascii="Arial" w:eastAsia="Times New Roman" w:hAnsi="Arial"/>
      <w:sz w:val="22"/>
      <w:szCs w:val="22"/>
      <w:lang w:eastAsia="en-US"/>
    </w:rPr>
  </w:style>
  <w:style w:type="paragraph" w:styleId="ListParagraph">
    <w:name w:val="List Paragraph"/>
    <w:basedOn w:val="Normal"/>
    <w:uiPriority w:val="34"/>
    <w:qFormat/>
    <w:rsid w:val="005F32CD"/>
    <w:pPr>
      <w:ind w:left="720"/>
    </w:pPr>
  </w:style>
  <w:style w:type="paragraph" w:customStyle="1" w:styleId="AddressHeaderNone">
    <w:name w:val="Address Header None"/>
    <w:basedOn w:val="Normal"/>
    <w:rsid w:val="00B03C1A"/>
    <w:pPr>
      <w:spacing w:after="0" w:line="240" w:lineRule="atLeast"/>
    </w:pPr>
    <w:rPr>
      <w:rFonts w:ascii="MetaPlusNormal-Roman" w:eastAsia="Times New Roman" w:hAnsi="MetaPlusNormal-Roman"/>
      <w:sz w:val="20"/>
      <w:szCs w:val="20"/>
    </w:rPr>
  </w:style>
  <w:style w:type="paragraph" w:customStyle="1" w:styleId="ResponseTOC">
    <w:name w:val="Response TOC"/>
    <w:basedOn w:val="Normal"/>
    <w:next w:val="1stlevelpara"/>
    <w:uiPriority w:val="99"/>
    <w:rsid w:val="00914C28"/>
    <w:pPr>
      <w:keepNext/>
      <w:tabs>
        <w:tab w:val="num" w:pos="720"/>
      </w:tabs>
      <w:overflowPunct w:val="0"/>
      <w:autoSpaceDE w:val="0"/>
      <w:autoSpaceDN w:val="0"/>
      <w:adjustRightInd w:val="0"/>
      <w:spacing w:before="240" w:after="120" w:line="240" w:lineRule="auto"/>
      <w:ind w:left="720" w:hanging="720"/>
      <w:jc w:val="both"/>
      <w:textAlignment w:val="baseline"/>
    </w:pPr>
    <w:rPr>
      <w:rFonts w:eastAsia="Times New Roman" w:cs="Arial"/>
      <w:b/>
      <w:bCs/>
      <w:lang w:val="en-GB" w:eastAsia="en-GB"/>
    </w:rPr>
  </w:style>
  <w:style w:type="character" w:styleId="CommentReference">
    <w:name w:val="annotation reference"/>
    <w:uiPriority w:val="99"/>
    <w:semiHidden/>
    <w:unhideWhenUsed/>
    <w:rsid w:val="00B04713"/>
    <w:rPr>
      <w:sz w:val="16"/>
      <w:szCs w:val="16"/>
    </w:rPr>
  </w:style>
  <w:style w:type="paragraph" w:styleId="CommentText">
    <w:name w:val="annotation text"/>
    <w:basedOn w:val="Normal"/>
    <w:link w:val="CommentTextChar"/>
    <w:uiPriority w:val="99"/>
    <w:semiHidden/>
    <w:unhideWhenUsed/>
    <w:rsid w:val="00B04713"/>
    <w:rPr>
      <w:sz w:val="20"/>
      <w:szCs w:val="20"/>
    </w:rPr>
  </w:style>
  <w:style w:type="character" w:customStyle="1" w:styleId="CommentTextChar">
    <w:name w:val="Comment Text Char"/>
    <w:link w:val="CommentText"/>
    <w:uiPriority w:val="99"/>
    <w:semiHidden/>
    <w:rsid w:val="00B0471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04713"/>
    <w:rPr>
      <w:b/>
      <w:bCs/>
    </w:rPr>
  </w:style>
  <w:style w:type="character" w:customStyle="1" w:styleId="CommentSubjectChar">
    <w:name w:val="Comment Subject Char"/>
    <w:link w:val="CommentSubject"/>
    <w:uiPriority w:val="99"/>
    <w:semiHidden/>
    <w:rsid w:val="00B04713"/>
    <w:rPr>
      <w:rFonts w:ascii="Arial" w:hAnsi="Arial"/>
      <w:b/>
      <w:bCs/>
      <w:lang w:eastAsia="en-US"/>
    </w:rPr>
  </w:style>
  <w:style w:type="paragraph" w:styleId="Footer">
    <w:name w:val="footer"/>
    <w:basedOn w:val="Normal"/>
    <w:link w:val="FooterChar"/>
    <w:uiPriority w:val="99"/>
    <w:unhideWhenUsed/>
    <w:rsid w:val="00282461"/>
    <w:pPr>
      <w:tabs>
        <w:tab w:val="center" w:pos="4513"/>
        <w:tab w:val="right" w:pos="9026"/>
      </w:tabs>
    </w:pPr>
  </w:style>
  <w:style w:type="character" w:customStyle="1" w:styleId="FooterChar">
    <w:name w:val="Footer Char"/>
    <w:link w:val="Footer"/>
    <w:uiPriority w:val="99"/>
    <w:rsid w:val="00282461"/>
    <w:rPr>
      <w:rFonts w:ascii="Arial" w:hAnsi="Arial"/>
      <w:sz w:val="22"/>
      <w:szCs w:val="22"/>
      <w:lang w:eastAsia="en-US"/>
    </w:rPr>
  </w:style>
  <w:style w:type="paragraph" w:styleId="NormalWeb">
    <w:name w:val="Normal (Web)"/>
    <w:basedOn w:val="Normal"/>
    <w:uiPriority w:val="99"/>
    <w:semiHidden/>
    <w:unhideWhenUsed/>
    <w:rsid w:val="005A77C1"/>
    <w:pPr>
      <w:spacing w:before="100" w:beforeAutospacing="1" w:after="100" w:afterAutospacing="1" w:line="240" w:lineRule="auto"/>
    </w:pPr>
    <w:rPr>
      <w:rFonts w:ascii="Times New Roman" w:eastAsia="Times New Roman" w:hAnsi="Times New Roman"/>
      <w:sz w:val="24"/>
      <w:szCs w:val="24"/>
      <w:lang w:eastAsia="en-NZ"/>
    </w:rPr>
  </w:style>
  <w:style w:type="character" w:styleId="FollowedHyperlink">
    <w:name w:val="FollowedHyperlink"/>
    <w:basedOn w:val="DefaultParagraphFont"/>
    <w:uiPriority w:val="99"/>
    <w:semiHidden/>
    <w:unhideWhenUsed/>
    <w:rsid w:val="00346F75"/>
    <w:rPr>
      <w:color w:val="954F72" w:themeColor="followedHyperlink"/>
      <w:u w:val="single"/>
    </w:rPr>
  </w:style>
  <w:style w:type="paragraph" w:styleId="FootnoteText">
    <w:name w:val="footnote text"/>
    <w:basedOn w:val="Normal"/>
    <w:link w:val="FootnoteTextChar"/>
    <w:uiPriority w:val="99"/>
    <w:semiHidden/>
    <w:unhideWhenUsed/>
    <w:rsid w:val="00CD4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415"/>
    <w:rPr>
      <w:rFonts w:ascii="Arial" w:hAnsi="Arial"/>
      <w:lang w:eastAsia="en-US"/>
    </w:rPr>
  </w:style>
  <w:style w:type="character" w:styleId="FootnoteReference">
    <w:name w:val="footnote reference"/>
    <w:basedOn w:val="DefaultParagraphFont"/>
    <w:uiPriority w:val="99"/>
    <w:semiHidden/>
    <w:unhideWhenUsed/>
    <w:rsid w:val="00CD4415"/>
    <w:rPr>
      <w:vertAlign w:val="superscript"/>
    </w:rPr>
  </w:style>
  <w:style w:type="character" w:styleId="UnresolvedMention">
    <w:name w:val="Unresolved Mention"/>
    <w:basedOn w:val="DefaultParagraphFont"/>
    <w:uiPriority w:val="99"/>
    <w:semiHidden/>
    <w:unhideWhenUsed/>
    <w:rsid w:val="006B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61917">
      <w:bodyDiv w:val="1"/>
      <w:marLeft w:val="0"/>
      <w:marRight w:val="0"/>
      <w:marTop w:val="0"/>
      <w:marBottom w:val="0"/>
      <w:divBdr>
        <w:top w:val="none" w:sz="0" w:space="0" w:color="auto"/>
        <w:left w:val="none" w:sz="0" w:space="0" w:color="auto"/>
        <w:bottom w:val="none" w:sz="0" w:space="0" w:color="auto"/>
        <w:right w:val="none" w:sz="0" w:space="0" w:color="auto"/>
      </w:divBdr>
      <w:divsChild>
        <w:div w:id="1655062299">
          <w:marLeft w:val="0"/>
          <w:marRight w:val="0"/>
          <w:marTop w:val="0"/>
          <w:marBottom w:val="0"/>
          <w:divBdr>
            <w:top w:val="none" w:sz="0" w:space="0" w:color="auto"/>
            <w:left w:val="none" w:sz="0" w:space="0" w:color="auto"/>
            <w:bottom w:val="none" w:sz="0" w:space="0" w:color="auto"/>
            <w:right w:val="none" w:sz="0" w:space="0" w:color="auto"/>
          </w:divBdr>
          <w:divsChild>
            <w:div w:id="1987516120">
              <w:marLeft w:val="0"/>
              <w:marRight w:val="0"/>
              <w:marTop w:val="0"/>
              <w:marBottom w:val="0"/>
              <w:divBdr>
                <w:top w:val="none" w:sz="0" w:space="0" w:color="auto"/>
                <w:left w:val="none" w:sz="0" w:space="0" w:color="auto"/>
                <w:bottom w:val="none" w:sz="0" w:space="0" w:color="auto"/>
                <w:right w:val="none" w:sz="0" w:space="0" w:color="auto"/>
              </w:divBdr>
              <w:divsChild>
                <w:div w:id="1348482882">
                  <w:marLeft w:val="0"/>
                  <w:marRight w:val="0"/>
                  <w:marTop w:val="0"/>
                  <w:marBottom w:val="0"/>
                  <w:divBdr>
                    <w:top w:val="none" w:sz="0" w:space="0" w:color="auto"/>
                    <w:left w:val="none" w:sz="0" w:space="0" w:color="auto"/>
                    <w:bottom w:val="none" w:sz="0" w:space="0" w:color="auto"/>
                    <w:right w:val="none" w:sz="0" w:space="0" w:color="auto"/>
                  </w:divBdr>
                  <w:divsChild>
                    <w:div w:id="1142118745">
                      <w:marLeft w:val="0"/>
                      <w:marRight w:val="0"/>
                      <w:marTop w:val="0"/>
                      <w:marBottom w:val="0"/>
                      <w:divBdr>
                        <w:top w:val="none" w:sz="0" w:space="0" w:color="auto"/>
                        <w:left w:val="none" w:sz="0" w:space="0" w:color="auto"/>
                        <w:bottom w:val="none" w:sz="0" w:space="0" w:color="auto"/>
                        <w:right w:val="none" w:sz="0" w:space="0" w:color="auto"/>
                      </w:divBdr>
                      <w:divsChild>
                        <w:div w:id="2081638267">
                          <w:marLeft w:val="0"/>
                          <w:marRight w:val="0"/>
                          <w:marTop w:val="0"/>
                          <w:marBottom w:val="0"/>
                          <w:divBdr>
                            <w:top w:val="none" w:sz="0" w:space="0" w:color="auto"/>
                            <w:left w:val="none" w:sz="0" w:space="0" w:color="auto"/>
                            <w:bottom w:val="none" w:sz="0" w:space="0" w:color="auto"/>
                            <w:right w:val="none" w:sz="0" w:space="0" w:color="auto"/>
                          </w:divBdr>
                          <w:divsChild>
                            <w:div w:id="2144686366">
                              <w:marLeft w:val="0"/>
                              <w:marRight w:val="0"/>
                              <w:marTop w:val="0"/>
                              <w:marBottom w:val="0"/>
                              <w:divBdr>
                                <w:top w:val="none" w:sz="0" w:space="0" w:color="auto"/>
                                <w:left w:val="none" w:sz="0" w:space="0" w:color="auto"/>
                                <w:bottom w:val="none" w:sz="0" w:space="0" w:color="auto"/>
                                <w:right w:val="none" w:sz="0" w:space="0" w:color="auto"/>
                              </w:divBdr>
                              <w:divsChild>
                                <w:div w:id="342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420431">
      <w:bodyDiv w:val="1"/>
      <w:marLeft w:val="0"/>
      <w:marRight w:val="0"/>
      <w:marTop w:val="0"/>
      <w:marBottom w:val="0"/>
      <w:divBdr>
        <w:top w:val="none" w:sz="0" w:space="0" w:color="auto"/>
        <w:left w:val="none" w:sz="0" w:space="0" w:color="auto"/>
        <w:bottom w:val="none" w:sz="0" w:space="0" w:color="auto"/>
        <w:right w:val="none" w:sz="0" w:space="0" w:color="auto"/>
      </w:divBdr>
    </w:div>
    <w:div w:id="823931353">
      <w:bodyDiv w:val="1"/>
      <w:marLeft w:val="0"/>
      <w:marRight w:val="0"/>
      <w:marTop w:val="0"/>
      <w:marBottom w:val="0"/>
      <w:divBdr>
        <w:top w:val="none" w:sz="0" w:space="0" w:color="auto"/>
        <w:left w:val="none" w:sz="0" w:space="0" w:color="auto"/>
        <w:bottom w:val="none" w:sz="0" w:space="0" w:color="auto"/>
        <w:right w:val="none" w:sz="0" w:space="0" w:color="auto"/>
      </w:divBdr>
      <w:divsChild>
        <w:div w:id="1175924954">
          <w:marLeft w:val="0"/>
          <w:marRight w:val="0"/>
          <w:marTop w:val="0"/>
          <w:marBottom w:val="0"/>
          <w:divBdr>
            <w:top w:val="none" w:sz="0" w:space="0" w:color="auto"/>
            <w:left w:val="none" w:sz="0" w:space="0" w:color="auto"/>
            <w:bottom w:val="none" w:sz="0" w:space="0" w:color="auto"/>
            <w:right w:val="none" w:sz="0" w:space="0" w:color="auto"/>
          </w:divBdr>
          <w:divsChild>
            <w:div w:id="673579734">
              <w:marLeft w:val="0"/>
              <w:marRight w:val="0"/>
              <w:marTop w:val="0"/>
              <w:marBottom w:val="0"/>
              <w:divBdr>
                <w:top w:val="none" w:sz="0" w:space="0" w:color="auto"/>
                <w:left w:val="none" w:sz="0" w:space="0" w:color="auto"/>
                <w:bottom w:val="none" w:sz="0" w:space="0" w:color="auto"/>
                <w:right w:val="none" w:sz="0" w:space="0" w:color="auto"/>
              </w:divBdr>
              <w:divsChild>
                <w:div w:id="384375491">
                  <w:marLeft w:val="0"/>
                  <w:marRight w:val="0"/>
                  <w:marTop w:val="0"/>
                  <w:marBottom w:val="0"/>
                  <w:divBdr>
                    <w:top w:val="none" w:sz="0" w:space="0" w:color="auto"/>
                    <w:left w:val="none" w:sz="0" w:space="0" w:color="auto"/>
                    <w:bottom w:val="none" w:sz="0" w:space="0" w:color="auto"/>
                    <w:right w:val="none" w:sz="0" w:space="0" w:color="auto"/>
                  </w:divBdr>
                  <w:divsChild>
                    <w:div w:id="1024669430">
                      <w:marLeft w:val="0"/>
                      <w:marRight w:val="0"/>
                      <w:marTop w:val="0"/>
                      <w:marBottom w:val="0"/>
                      <w:divBdr>
                        <w:top w:val="none" w:sz="0" w:space="0" w:color="auto"/>
                        <w:left w:val="none" w:sz="0" w:space="0" w:color="auto"/>
                        <w:bottom w:val="none" w:sz="0" w:space="0" w:color="auto"/>
                        <w:right w:val="none" w:sz="0" w:space="0" w:color="auto"/>
                      </w:divBdr>
                      <w:divsChild>
                        <w:div w:id="21825605">
                          <w:marLeft w:val="0"/>
                          <w:marRight w:val="0"/>
                          <w:marTop w:val="0"/>
                          <w:marBottom w:val="0"/>
                          <w:divBdr>
                            <w:top w:val="none" w:sz="0" w:space="0" w:color="auto"/>
                            <w:left w:val="none" w:sz="0" w:space="0" w:color="auto"/>
                            <w:bottom w:val="none" w:sz="0" w:space="0" w:color="auto"/>
                            <w:right w:val="none" w:sz="0" w:space="0" w:color="auto"/>
                          </w:divBdr>
                          <w:divsChild>
                            <w:div w:id="411121678">
                              <w:marLeft w:val="0"/>
                              <w:marRight w:val="0"/>
                              <w:marTop w:val="0"/>
                              <w:marBottom w:val="0"/>
                              <w:divBdr>
                                <w:top w:val="none" w:sz="0" w:space="0" w:color="auto"/>
                                <w:left w:val="none" w:sz="0" w:space="0" w:color="auto"/>
                                <w:bottom w:val="none" w:sz="0" w:space="0" w:color="auto"/>
                                <w:right w:val="none" w:sz="0" w:space="0" w:color="auto"/>
                              </w:divBdr>
                              <w:divsChild>
                                <w:div w:id="1228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680161">
      <w:bodyDiv w:val="1"/>
      <w:marLeft w:val="0"/>
      <w:marRight w:val="0"/>
      <w:marTop w:val="0"/>
      <w:marBottom w:val="0"/>
      <w:divBdr>
        <w:top w:val="none" w:sz="0" w:space="0" w:color="auto"/>
        <w:left w:val="none" w:sz="0" w:space="0" w:color="auto"/>
        <w:bottom w:val="none" w:sz="0" w:space="0" w:color="auto"/>
        <w:right w:val="none" w:sz="0" w:space="0" w:color="auto"/>
      </w:divBdr>
      <w:divsChild>
        <w:div w:id="1517688802">
          <w:marLeft w:val="0"/>
          <w:marRight w:val="0"/>
          <w:marTop w:val="0"/>
          <w:marBottom w:val="0"/>
          <w:divBdr>
            <w:top w:val="none" w:sz="0" w:space="0" w:color="auto"/>
            <w:left w:val="none" w:sz="0" w:space="0" w:color="auto"/>
            <w:bottom w:val="none" w:sz="0" w:space="0" w:color="auto"/>
            <w:right w:val="none" w:sz="0" w:space="0" w:color="auto"/>
          </w:divBdr>
          <w:divsChild>
            <w:div w:id="551036032">
              <w:marLeft w:val="0"/>
              <w:marRight w:val="0"/>
              <w:marTop w:val="0"/>
              <w:marBottom w:val="0"/>
              <w:divBdr>
                <w:top w:val="none" w:sz="0" w:space="0" w:color="auto"/>
                <w:left w:val="none" w:sz="0" w:space="0" w:color="auto"/>
                <w:bottom w:val="none" w:sz="0" w:space="0" w:color="auto"/>
                <w:right w:val="none" w:sz="0" w:space="0" w:color="auto"/>
              </w:divBdr>
              <w:divsChild>
                <w:div w:id="1436635239">
                  <w:marLeft w:val="0"/>
                  <w:marRight w:val="0"/>
                  <w:marTop w:val="0"/>
                  <w:marBottom w:val="0"/>
                  <w:divBdr>
                    <w:top w:val="none" w:sz="0" w:space="0" w:color="auto"/>
                    <w:left w:val="none" w:sz="0" w:space="0" w:color="auto"/>
                    <w:bottom w:val="none" w:sz="0" w:space="0" w:color="auto"/>
                    <w:right w:val="none" w:sz="0" w:space="0" w:color="auto"/>
                  </w:divBdr>
                  <w:divsChild>
                    <w:div w:id="1686594275">
                      <w:marLeft w:val="0"/>
                      <w:marRight w:val="0"/>
                      <w:marTop w:val="0"/>
                      <w:marBottom w:val="0"/>
                      <w:divBdr>
                        <w:top w:val="none" w:sz="0" w:space="0" w:color="auto"/>
                        <w:left w:val="none" w:sz="0" w:space="0" w:color="auto"/>
                        <w:bottom w:val="none" w:sz="0" w:space="0" w:color="auto"/>
                        <w:right w:val="none" w:sz="0" w:space="0" w:color="auto"/>
                      </w:divBdr>
                      <w:divsChild>
                        <w:div w:id="1035933547">
                          <w:marLeft w:val="0"/>
                          <w:marRight w:val="0"/>
                          <w:marTop w:val="0"/>
                          <w:marBottom w:val="0"/>
                          <w:divBdr>
                            <w:top w:val="none" w:sz="0" w:space="0" w:color="auto"/>
                            <w:left w:val="none" w:sz="0" w:space="0" w:color="auto"/>
                            <w:bottom w:val="none" w:sz="0" w:space="0" w:color="auto"/>
                            <w:right w:val="none" w:sz="0" w:space="0" w:color="auto"/>
                          </w:divBdr>
                          <w:divsChild>
                            <w:div w:id="1804499171">
                              <w:marLeft w:val="0"/>
                              <w:marRight w:val="0"/>
                              <w:marTop w:val="0"/>
                              <w:marBottom w:val="0"/>
                              <w:divBdr>
                                <w:top w:val="none" w:sz="0" w:space="0" w:color="auto"/>
                                <w:left w:val="none" w:sz="0" w:space="0" w:color="auto"/>
                                <w:bottom w:val="none" w:sz="0" w:space="0" w:color="auto"/>
                                <w:right w:val="none" w:sz="0" w:space="0" w:color="auto"/>
                              </w:divBdr>
                              <w:divsChild>
                                <w:div w:id="1376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904457">
      <w:bodyDiv w:val="1"/>
      <w:marLeft w:val="0"/>
      <w:marRight w:val="0"/>
      <w:marTop w:val="0"/>
      <w:marBottom w:val="0"/>
      <w:divBdr>
        <w:top w:val="none" w:sz="0" w:space="0" w:color="auto"/>
        <w:left w:val="none" w:sz="0" w:space="0" w:color="auto"/>
        <w:bottom w:val="none" w:sz="0" w:space="0" w:color="auto"/>
        <w:right w:val="none" w:sz="0" w:space="0" w:color="auto"/>
      </w:divBdr>
      <w:divsChild>
        <w:div w:id="784883214">
          <w:marLeft w:val="0"/>
          <w:marRight w:val="0"/>
          <w:marTop w:val="0"/>
          <w:marBottom w:val="0"/>
          <w:divBdr>
            <w:top w:val="none" w:sz="0" w:space="0" w:color="auto"/>
            <w:left w:val="none" w:sz="0" w:space="0" w:color="auto"/>
            <w:bottom w:val="none" w:sz="0" w:space="0" w:color="auto"/>
            <w:right w:val="none" w:sz="0" w:space="0" w:color="auto"/>
          </w:divBdr>
          <w:divsChild>
            <w:div w:id="594368499">
              <w:marLeft w:val="0"/>
              <w:marRight w:val="0"/>
              <w:marTop w:val="0"/>
              <w:marBottom w:val="0"/>
              <w:divBdr>
                <w:top w:val="none" w:sz="0" w:space="0" w:color="auto"/>
                <w:left w:val="none" w:sz="0" w:space="0" w:color="auto"/>
                <w:bottom w:val="none" w:sz="0" w:space="0" w:color="auto"/>
                <w:right w:val="none" w:sz="0" w:space="0" w:color="auto"/>
              </w:divBdr>
              <w:divsChild>
                <w:div w:id="732385413">
                  <w:marLeft w:val="0"/>
                  <w:marRight w:val="0"/>
                  <w:marTop w:val="0"/>
                  <w:marBottom w:val="0"/>
                  <w:divBdr>
                    <w:top w:val="none" w:sz="0" w:space="0" w:color="auto"/>
                    <w:left w:val="none" w:sz="0" w:space="0" w:color="auto"/>
                    <w:bottom w:val="none" w:sz="0" w:space="0" w:color="auto"/>
                    <w:right w:val="none" w:sz="0" w:space="0" w:color="auto"/>
                  </w:divBdr>
                  <w:divsChild>
                    <w:div w:id="1082802058">
                      <w:marLeft w:val="0"/>
                      <w:marRight w:val="0"/>
                      <w:marTop w:val="0"/>
                      <w:marBottom w:val="0"/>
                      <w:divBdr>
                        <w:top w:val="none" w:sz="0" w:space="0" w:color="auto"/>
                        <w:left w:val="none" w:sz="0" w:space="0" w:color="auto"/>
                        <w:bottom w:val="none" w:sz="0" w:space="0" w:color="auto"/>
                        <w:right w:val="none" w:sz="0" w:space="0" w:color="auto"/>
                      </w:divBdr>
                      <w:divsChild>
                        <w:div w:id="1085615349">
                          <w:marLeft w:val="0"/>
                          <w:marRight w:val="0"/>
                          <w:marTop w:val="0"/>
                          <w:marBottom w:val="0"/>
                          <w:divBdr>
                            <w:top w:val="none" w:sz="0" w:space="0" w:color="auto"/>
                            <w:left w:val="none" w:sz="0" w:space="0" w:color="auto"/>
                            <w:bottom w:val="none" w:sz="0" w:space="0" w:color="auto"/>
                            <w:right w:val="none" w:sz="0" w:space="0" w:color="auto"/>
                          </w:divBdr>
                          <w:divsChild>
                            <w:div w:id="1488127525">
                              <w:marLeft w:val="0"/>
                              <w:marRight w:val="0"/>
                              <w:marTop w:val="0"/>
                              <w:marBottom w:val="0"/>
                              <w:divBdr>
                                <w:top w:val="none" w:sz="0" w:space="0" w:color="auto"/>
                                <w:left w:val="none" w:sz="0" w:space="0" w:color="auto"/>
                                <w:bottom w:val="none" w:sz="0" w:space="0" w:color="auto"/>
                                <w:right w:val="none" w:sz="0" w:space="0" w:color="auto"/>
                              </w:divBdr>
                              <w:divsChild>
                                <w:div w:id="8494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21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ecabusiness.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siness@eec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0386FB348F51034BA18D0FAC3B281A2C" ma:contentTypeVersion="11" ma:contentTypeDescription="Create a new Word Document" ma:contentTypeScope="" ma:versionID="2c58aa697e7939d2f219fcd120563e38">
  <xsd:schema xmlns:xsd="http://www.w3.org/2001/XMLSchema" xmlns:xs="http://www.w3.org/2001/XMLSchema" xmlns:p="http://schemas.microsoft.com/office/2006/metadata/properties" xmlns:ns3="01be4277-2979-4a68-876d-b92b25fceece" xmlns:ns4="a016ea71-90c5-4403-8478-e659645fdc4a" xmlns:ns5="http://schemas.microsoft.com/sharepoint/v4" xmlns:ns6="d475692a-c2cb-4c4d-9d6b-928982d0aead" targetNamespace="http://schemas.microsoft.com/office/2006/metadata/properties" ma:root="true" ma:fieldsID="17c5196aeab6d67ac369f0462c9e521e" ns3:_="" ns4:_="" ns5:_="" ns6:_="">
    <xsd:import namespace="01be4277-2979-4a68-876d-b92b25fceece"/>
    <xsd:import namespace="a016ea71-90c5-4403-8478-e659645fdc4a"/>
    <xsd:import namespace="http://schemas.microsoft.com/sharepoint/v4"/>
    <xsd:import namespace="d475692a-c2cb-4c4d-9d6b-928982d0aead"/>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_dlc_DocId" minOccurs="0"/>
                <xsd:element ref="ns4:_dlc_DocIdUrl" minOccurs="0"/>
                <xsd:element ref="ns4:_dlc_DocIdPersistId" minOccurs="0"/>
                <xsd:element ref="ns4:mfc1ba0dde5d4cfe8c2f3013aba68288" minOccurs="0"/>
                <xsd:element ref="ns5:IconOverlay"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6424cb70-b625-4258-aada-be1255287bd6" ma:termSetId="f7102e4b-3017-4f3d-87ea-0aebd20f4423" ma:anchorId="0448d152-a90c-452d-a6ba-86d7703b824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16ea71-90c5-4403-8478-e659645fdc4a"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424cb70-b625-4258-aada-be1255287bd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4a549d53-da0e-4332-9d29-0c4bdeb6145b}" ma:internalName="TaxCatchAll" ma:showField="CatchAllData" ma:web="a016ea71-90c5-4403-8478-e659645fdc4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a549d53-da0e-4332-9d29-0c4bdeb6145b}" ma:internalName="TaxCatchAllLabel" ma:readOnly="true" ma:showField="CatchAllDataLabel" ma:web="a016ea71-90c5-4403-8478-e659645fdc4a">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mfc1ba0dde5d4cfe8c2f3013aba68288" ma:index="18" nillable="true" ma:taxonomy="true" ma:internalName="mfc1ba0dde5d4cfe8c2f3013aba68288" ma:taxonomyFieldName="Year" ma:displayName="Year" ma:default="" ma:fieldId="{6fc1ba0d-de5d-4cfe-8c2f-3013aba68288}" ma:sspId="6424cb70-b625-4258-aada-be1255287bd6" ma:termSetId="aec70113-422e-4770-9ee5-c002529e04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5692a-c2cb-4c4d-9d6b-928982d0aead"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a016ea71-90c5-4403-8478-e659645fdc4a">
      <Terms xmlns="http://schemas.microsoft.com/office/infopath/2007/PartnerControls"/>
    </TaxKeywordTaxHTField>
    <IconOverlay xmlns="http://schemas.microsoft.com/sharepoint/v4" xsi:nil="true"/>
    <TaxCatchAll xmlns="a016ea71-90c5-4403-8478-e659645fdc4a">
      <Value>2</Value>
    </TaxCatchAll>
    <mfc1ba0dde5d4cfe8c2f3013aba68288 xmlns="a016ea71-90c5-4403-8478-e659645fdc4a">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e7148f11-cd50-40a9-961d-f344576c010c</TermId>
        </TermInfo>
      </Terms>
    </mfc1ba0dde5d4cfe8c2f3013aba68288>
    <_dlc_DocId xmlns="a016ea71-90c5-4403-8478-e659645fdc4a">PRODEL-449635818-715</_dlc_DocId>
    <_dlc_DocIdUrl xmlns="a016ea71-90c5-4403-8478-e659645fdc4a">
      <Url>https://eeca.cohesion.net.nz/Sites/PD/BUS/PM/_layouts/15/DocIdRedir.aspx?ID=PRODEL-449635818-715</Url>
      <Description>PRODEL-449635818-715</Description>
    </_dlc_DocIdUrl>
  </documentManagement>
</p:properties>
</file>

<file path=customXml/itemProps1.xml><?xml version="1.0" encoding="utf-8"?>
<ds:datastoreItem xmlns:ds="http://schemas.openxmlformats.org/officeDocument/2006/customXml" ds:itemID="{CE729312-4BCA-43E0-8AD6-A5E03C5C9E7D}">
  <ds:schemaRefs>
    <ds:schemaRef ds:uri="http://schemas.microsoft.com/sharepoint/v3/contenttype/forms"/>
  </ds:schemaRefs>
</ds:datastoreItem>
</file>

<file path=customXml/itemProps2.xml><?xml version="1.0" encoding="utf-8"?>
<ds:datastoreItem xmlns:ds="http://schemas.openxmlformats.org/officeDocument/2006/customXml" ds:itemID="{86594D2C-B4F8-4A25-93C2-BDF9C5645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a016ea71-90c5-4403-8478-e659645fdc4a"/>
    <ds:schemaRef ds:uri="http://schemas.microsoft.com/sharepoint/v4"/>
    <ds:schemaRef ds:uri="d475692a-c2cb-4c4d-9d6b-928982d0a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6B0E9-8D5F-428A-AEB0-2778AEC7CA50}">
  <ds:schemaRefs>
    <ds:schemaRef ds:uri="http://schemas.openxmlformats.org/officeDocument/2006/bibliography"/>
  </ds:schemaRefs>
</ds:datastoreItem>
</file>

<file path=customXml/itemProps4.xml><?xml version="1.0" encoding="utf-8"?>
<ds:datastoreItem xmlns:ds="http://schemas.openxmlformats.org/officeDocument/2006/customXml" ds:itemID="{9A92C44C-FFD5-4C27-A502-DE5709C6DB61}">
  <ds:schemaRefs>
    <ds:schemaRef ds:uri="http://schemas.microsoft.com/sharepoint/events"/>
  </ds:schemaRefs>
</ds:datastoreItem>
</file>

<file path=customXml/itemProps5.xml><?xml version="1.0" encoding="utf-8"?>
<ds:datastoreItem xmlns:ds="http://schemas.openxmlformats.org/officeDocument/2006/customXml" ds:itemID="{321B0027-E2AA-45AE-AE21-0DA05CB273FA}">
  <ds:schemaRefs>
    <ds:schemaRef ds:uri="http://schemas.microsoft.com/office/2006/metadata/properties"/>
    <ds:schemaRef ds:uri="http://schemas.microsoft.com/office/infopath/2007/PartnerControls"/>
    <ds:schemaRef ds:uri="01be4277-2979-4a68-876d-b92b25fceece"/>
    <ds:schemaRef ds:uri="a016ea71-90c5-4403-8478-e659645fdc4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EECA</Company>
  <LinksUpToDate>false</LinksUpToDate>
  <CharactersWithSpaces>4000</CharactersWithSpaces>
  <SharedDoc>false</SharedDoc>
  <HLinks>
    <vt:vector size="24" baseType="variant">
      <vt:variant>
        <vt:i4>7274525</vt:i4>
      </vt:variant>
      <vt:variant>
        <vt:i4>9</vt:i4>
      </vt:variant>
      <vt:variant>
        <vt:i4>0</vt:i4>
      </vt:variant>
      <vt:variant>
        <vt:i4>5</vt:i4>
      </vt:variant>
      <vt:variant>
        <vt:lpwstr>mailto:business@eeca.govt.nz</vt:lpwstr>
      </vt:variant>
      <vt:variant>
        <vt:lpwstr/>
      </vt:variant>
      <vt:variant>
        <vt:i4>7274525</vt:i4>
      </vt:variant>
      <vt:variant>
        <vt:i4>6</vt:i4>
      </vt:variant>
      <vt:variant>
        <vt:i4>0</vt:i4>
      </vt:variant>
      <vt:variant>
        <vt:i4>5</vt:i4>
      </vt:variant>
      <vt:variant>
        <vt:lpwstr>mailto:business@eeca.govt.nz</vt:lpwstr>
      </vt:variant>
      <vt:variant>
        <vt:lpwstr/>
      </vt:variant>
      <vt:variant>
        <vt:i4>5570587</vt:i4>
      </vt:variant>
      <vt:variant>
        <vt:i4>0</vt:i4>
      </vt:variant>
      <vt:variant>
        <vt:i4>0</vt:i4>
      </vt:variant>
      <vt:variant>
        <vt:i4>5</vt:i4>
      </vt:variant>
      <vt:variant>
        <vt:lpwstr>http://www.eecabusiness.govt.nz/</vt:lpwstr>
      </vt:variant>
      <vt:variant>
        <vt:lpwstr/>
      </vt:variant>
      <vt:variant>
        <vt:i4>5570587</vt:i4>
      </vt:variant>
      <vt:variant>
        <vt:i4>2221</vt:i4>
      </vt:variant>
      <vt:variant>
        <vt:i4>1025</vt:i4>
      </vt:variant>
      <vt:variant>
        <vt:i4>4</vt:i4>
      </vt:variant>
      <vt:variant>
        <vt:lpwstr>http://www.eecabusiness.govt.nz/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Carter</dc:creator>
  <cp:keywords/>
  <cp:lastModifiedBy>Mathew Mason (Clemenger BBDO)</cp:lastModifiedBy>
  <cp:revision>6</cp:revision>
  <cp:lastPrinted>2018-08-16T23:19:00Z</cp:lastPrinted>
  <dcterms:created xsi:type="dcterms:W3CDTF">2020-07-30T02:40:00Z</dcterms:created>
  <dcterms:modified xsi:type="dcterms:W3CDTF">2020-07-30T02:56:00Z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0x0101005496552013C0BA46BE88192D5C6EB20B00BC7B51C3C3DA487E91D1E0ED95F8C85C000386FB348F51034BA18D0FAC3B281A2C</vt:lpwstr>
  </property>
  <property fmtid="{D5CDD505-2E9C-101B-9397-08002B2CF9AE}" pid="3" name="TaxKeyword">
    <vt:lpwstr/>
  </property>
  <property fmtid="{D5CDD505-2E9C-101B-9397-08002B2CF9AE}" pid="4" name="Year">
    <vt:lpwstr>2;#2017|e7148f11-cd50-40a9-961d-f344576c010c</vt:lpwstr>
  </property>
  <property fmtid="{D5CDD505-2E9C-101B-9397-08002B2CF9AE}" pid="5" name="C3Topic">
    <vt:lpwstr/>
  </property>
  <property fmtid="{D5CDD505-2E9C-101B-9397-08002B2CF9AE}" pid="6" name="_dlc_DocIdItemGuid">
    <vt:lpwstr>f2db80f1-08fc-4a30-a138-a7dd23c55c1b</vt:lpwstr>
  </property>
  <property fmtid="{D5CDD505-2E9C-101B-9397-08002B2CF9AE}" pid="7" name="_docset_NoMedatataSyncRequired">
    <vt:lpwstr>False</vt:lpwstr>
  </property>
</Properties>
</file>